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C320EE" w:rsidP="003C0559">
      <w:pPr>
        <w:spacing w:line="1" w:lineRule="exact"/>
        <w:rPr>
          <w:sz w:val="2"/>
          <w:szCs w:val="2"/>
        </w:rPr>
      </w:pPr>
    </w:p>
    <w:p w:rsidR="00C320EE" w:rsidRDefault="00BA0D33" w:rsidP="00BA0D33">
      <w:pPr>
        <w:shd w:val="clear" w:color="auto" w:fill="FFFFFF"/>
        <w:tabs>
          <w:tab w:val="left" w:pos="3330"/>
        </w:tabs>
        <w:rPr>
          <w:b/>
          <w:bCs/>
          <w:spacing w:val="-13"/>
          <w:sz w:val="30"/>
          <w:szCs w:val="30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1F3" w:rsidRPr="002721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.25pt;width:49.5pt;height:54.75pt;z-index:251660288;visibility:visible;mso-position-horizontal-relative:text;mso-position-vertical-relative:text">
            <v:imagedata r:id="rId7" o:title=""/>
            <w10:wrap type="square" side="right"/>
          </v:shape>
        </w:pict>
      </w:r>
      <w:r>
        <w:rPr>
          <w:b/>
          <w:bCs/>
          <w:spacing w:val="-13"/>
          <w:sz w:val="30"/>
          <w:szCs w:val="30"/>
        </w:rPr>
        <w:br w:type="textWrapping" w:clear="all"/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 xml:space="preserve">АДМИНИСТРАЦИЯ </w:t>
      </w:r>
      <w:r w:rsidR="0074785B">
        <w:rPr>
          <w:b/>
          <w:bCs/>
          <w:spacing w:val="-13"/>
          <w:sz w:val="30"/>
          <w:szCs w:val="30"/>
        </w:rPr>
        <w:t>РОДНИКОВСКОГО</w:t>
      </w:r>
      <w:r w:rsidRPr="00BE2B6B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C320EE" w:rsidRDefault="00C320EE" w:rsidP="003C0559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C320EE" w:rsidRPr="00BE2B6B" w:rsidRDefault="00C320EE" w:rsidP="003C0559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C320EE" w:rsidRPr="00BE2B6B" w:rsidRDefault="00C320EE" w:rsidP="003C0559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747" w:type="dxa"/>
        <w:tblLook w:val="01E0"/>
      </w:tblPr>
      <w:tblGrid>
        <w:gridCol w:w="3166"/>
        <w:gridCol w:w="3166"/>
        <w:gridCol w:w="3415"/>
      </w:tblGrid>
      <w:tr w:rsidR="00C320EE" w:rsidRPr="00BE2B6B" w:rsidTr="00244254">
        <w:tc>
          <w:tcPr>
            <w:tcW w:w="3166" w:type="dxa"/>
          </w:tcPr>
          <w:p w:rsidR="00C320EE" w:rsidRPr="00C23C73" w:rsidRDefault="00C320EE" w:rsidP="006B7A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 xml:space="preserve">от </w:t>
            </w:r>
            <w:r w:rsidR="006B7A2F">
              <w:rPr>
                <w:sz w:val="24"/>
                <w:szCs w:val="24"/>
              </w:rPr>
              <w:t>__________</w:t>
            </w:r>
          </w:p>
        </w:tc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C320EE" w:rsidRPr="00C23C73" w:rsidRDefault="00C320EE" w:rsidP="006B7A2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>№</w:t>
            </w:r>
            <w:r w:rsidR="006B7A2F">
              <w:rPr>
                <w:sz w:val="24"/>
                <w:szCs w:val="24"/>
              </w:rPr>
              <w:t>____</w:t>
            </w:r>
          </w:p>
        </w:tc>
      </w:tr>
      <w:tr w:rsidR="00C320EE" w:rsidRPr="00BE2B6B" w:rsidTr="00244254">
        <w:tc>
          <w:tcPr>
            <w:tcW w:w="3166" w:type="dxa"/>
          </w:tcPr>
          <w:p w:rsidR="00C320EE" w:rsidRPr="00C23C73" w:rsidRDefault="00C320EE" w:rsidP="002442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C320EE" w:rsidRPr="00C23C73" w:rsidRDefault="0074785B" w:rsidP="0024425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поселок Родники</w:t>
            </w:r>
          </w:p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C320EE" w:rsidRPr="00C23C73" w:rsidRDefault="00C320EE" w:rsidP="0024425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0EE" w:rsidRPr="009B6EFE" w:rsidRDefault="006B7A2F" w:rsidP="009B6EFE">
      <w:pPr>
        <w:shd w:val="clear" w:color="auto" w:fill="FFFFFF"/>
        <w:ind w:right="427"/>
        <w:jc w:val="center"/>
        <w:rPr>
          <w:b/>
          <w:szCs w:val="28"/>
        </w:rPr>
      </w:pPr>
      <w:r w:rsidRPr="006B7A2F">
        <w:rPr>
          <w:b/>
          <w:szCs w:val="28"/>
        </w:rPr>
        <w:t xml:space="preserve">О внесении изменений в постановление администрации </w:t>
      </w:r>
      <w:r w:rsidR="0074785B">
        <w:rPr>
          <w:b/>
          <w:szCs w:val="28"/>
        </w:rPr>
        <w:t>Родниковского</w:t>
      </w:r>
      <w:r w:rsidRPr="006B7A2F">
        <w:rPr>
          <w:b/>
          <w:szCs w:val="28"/>
        </w:rPr>
        <w:t xml:space="preserve">  сельского поселения Белореченского района от</w:t>
      </w:r>
      <w:r w:rsidR="009B6EFE">
        <w:rPr>
          <w:b/>
          <w:szCs w:val="28"/>
        </w:rPr>
        <w:t xml:space="preserve"> </w:t>
      </w:r>
      <w:r w:rsidR="009B6EFE" w:rsidRPr="009B6EFE">
        <w:rPr>
          <w:b/>
          <w:szCs w:val="28"/>
        </w:rPr>
        <w:t>07</w:t>
      </w:r>
      <w:r w:rsidR="007363AA" w:rsidRPr="009B6EFE">
        <w:rPr>
          <w:b/>
          <w:szCs w:val="28"/>
        </w:rPr>
        <w:t xml:space="preserve"> </w:t>
      </w:r>
      <w:r w:rsidR="009B6EFE" w:rsidRPr="009B6EFE">
        <w:rPr>
          <w:b/>
          <w:szCs w:val="28"/>
        </w:rPr>
        <w:t>апреля</w:t>
      </w:r>
      <w:r w:rsidRPr="009B6EFE">
        <w:rPr>
          <w:b/>
          <w:szCs w:val="28"/>
        </w:rPr>
        <w:t xml:space="preserve"> 20</w:t>
      </w:r>
      <w:r w:rsidR="007363AA" w:rsidRPr="009B6EFE">
        <w:rPr>
          <w:b/>
          <w:szCs w:val="28"/>
        </w:rPr>
        <w:t>1</w:t>
      </w:r>
      <w:r w:rsidR="009B6EFE" w:rsidRPr="009B6EFE">
        <w:rPr>
          <w:b/>
          <w:szCs w:val="28"/>
        </w:rPr>
        <w:t>6</w:t>
      </w:r>
      <w:r w:rsidRPr="009B6EFE">
        <w:rPr>
          <w:b/>
          <w:szCs w:val="28"/>
        </w:rPr>
        <w:t xml:space="preserve"> года №</w:t>
      </w:r>
      <w:r w:rsidR="009B6EFE" w:rsidRPr="009B6EFE">
        <w:rPr>
          <w:b/>
          <w:szCs w:val="28"/>
        </w:rPr>
        <w:t>35</w:t>
      </w:r>
      <w:r w:rsidR="007363AA" w:rsidRPr="009B6EFE">
        <w:rPr>
          <w:b/>
          <w:szCs w:val="28"/>
        </w:rPr>
        <w:t xml:space="preserve"> </w:t>
      </w:r>
      <w:r w:rsidRPr="009B6EFE">
        <w:rPr>
          <w:b/>
          <w:szCs w:val="28"/>
        </w:rPr>
        <w:t>«</w:t>
      </w:r>
      <w:r w:rsidR="009B6EFE" w:rsidRPr="009B6EFE">
        <w:rPr>
          <w:b/>
          <w:szCs w:val="28"/>
        </w:rPr>
        <w:t>Об утвер</w:t>
      </w:r>
      <w:r w:rsidR="009B6EFE">
        <w:rPr>
          <w:b/>
          <w:szCs w:val="28"/>
        </w:rPr>
        <w:t xml:space="preserve">ждении требований к определению </w:t>
      </w:r>
      <w:r w:rsidR="009B6EFE" w:rsidRPr="009B6EFE">
        <w:rPr>
          <w:b/>
          <w:szCs w:val="28"/>
        </w:rPr>
        <w:t>нормативных затрат на обеспечение функций администрации</w:t>
      </w:r>
      <w:r w:rsidR="009B6EFE">
        <w:rPr>
          <w:b/>
          <w:szCs w:val="28"/>
        </w:rPr>
        <w:t xml:space="preserve"> </w:t>
      </w:r>
      <w:r w:rsidR="009B6EFE" w:rsidRPr="009B6EFE">
        <w:rPr>
          <w:b/>
          <w:szCs w:val="28"/>
        </w:rPr>
        <w:t>Родниковского сельского поселения Белореченского района и</w:t>
      </w:r>
      <w:r w:rsidR="009B6EFE">
        <w:rPr>
          <w:b/>
          <w:szCs w:val="28"/>
        </w:rPr>
        <w:t xml:space="preserve"> </w:t>
      </w:r>
      <w:r w:rsidR="009B6EFE" w:rsidRPr="009B6EFE">
        <w:rPr>
          <w:b/>
          <w:szCs w:val="28"/>
        </w:rPr>
        <w:t>подведомственных ей муниципальных бюджетных учреждений</w:t>
      </w:r>
      <w:r w:rsidRPr="009B6EFE">
        <w:rPr>
          <w:b/>
          <w:szCs w:val="28"/>
        </w:rPr>
        <w:t>»</w:t>
      </w:r>
    </w:p>
    <w:p w:rsidR="00C320EE" w:rsidRPr="007363AA" w:rsidRDefault="00C320EE" w:rsidP="009301FE">
      <w:pPr>
        <w:shd w:val="clear" w:color="auto" w:fill="FFFFFF"/>
        <w:rPr>
          <w:b/>
          <w:szCs w:val="28"/>
        </w:rPr>
      </w:pPr>
    </w:p>
    <w:p w:rsidR="00C320EE" w:rsidRDefault="00C320EE" w:rsidP="009301FE">
      <w:pPr>
        <w:shd w:val="clear" w:color="auto" w:fill="FFFFFF"/>
        <w:spacing w:line="317" w:lineRule="exact"/>
        <w:ind w:left="1258"/>
        <w:sectPr w:rsidR="00C320EE" w:rsidSect="005B190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320EE" w:rsidRPr="006B7A2F" w:rsidRDefault="00C320EE" w:rsidP="007363AA">
      <w:pPr>
        <w:tabs>
          <w:tab w:val="left" w:pos="709"/>
        </w:tabs>
        <w:ind w:firstLine="708"/>
        <w:jc w:val="both"/>
        <w:rPr>
          <w:spacing w:val="63"/>
          <w:szCs w:val="28"/>
        </w:rPr>
      </w:pPr>
      <w:r>
        <w:rPr>
          <w:szCs w:val="28"/>
        </w:rPr>
        <w:lastRenderedPageBreak/>
        <w:t xml:space="preserve">В соответствии </w:t>
      </w:r>
      <w:r w:rsidR="009B6EFE">
        <w:rPr>
          <w:szCs w:val="28"/>
        </w:rPr>
        <w:t xml:space="preserve">с пунктом 2  </w:t>
      </w:r>
      <w:r>
        <w:rPr>
          <w:szCs w:val="28"/>
        </w:rPr>
        <w:t xml:space="preserve">частью </w:t>
      </w:r>
      <w:r w:rsidR="007363AA">
        <w:rPr>
          <w:szCs w:val="28"/>
        </w:rPr>
        <w:t>4</w:t>
      </w:r>
      <w:r>
        <w:rPr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</w:t>
      </w:r>
      <w:r w:rsidR="009B6EFE">
        <w:rPr>
          <w:szCs w:val="28"/>
        </w:rPr>
        <w:t>ственных и муниципальных нужд»</w:t>
      </w:r>
      <w:r w:rsidR="007363AA">
        <w:rPr>
          <w:szCs w:val="28"/>
        </w:rPr>
        <w:t xml:space="preserve">, </w:t>
      </w:r>
      <w:hyperlink r:id="rId8" w:history="1">
        <w:r w:rsidR="009B6EFE" w:rsidRPr="001F2D08">
          <w:rPr>
            <w:szCs w:val="28"/>
          </w:rPr>
          <w:t>постановления</w:t>
        </w:r>
      </w:hyperlink>
      <w:r w:rsidR="009B6EFE" w:rsidRPr="001F2D08">
        <w:rPr>
          <w:szCs w:val="28"/>
        </w:rPr>
        <w:t xml:space="preserve">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</w:t>
      </w:r>
      <w:r w:rsidR="009B6EFE">
        <w:rPr>
          <w:szCs w:val="28"/>
        </w:rPr>
        <w:t xml:space="preserve"> </w:t>
      </w:r>
      <w:r w:rsidR="009B6EFE" w:rsidRPr="001F2D08">
        <w:rPr>
          <w:szCs w:val="28"/>
        </w:rPr>
        <w:t>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</w:t>
      </w:r>
      <w:r w:rsidR="009B6EFE">
        <w:rPr>
          <w:szCs w:val="28"/>
        </w:rPr>
        <w:t xml:space="preserve"> </w:t>
      </w:r>
      <w:r w:rsidR="009B6EFE" w:rsidRPr="001F2D08">
        <w:rPr>
          <w:szCs w:val="28"/>
        </w:rPr>
        <w:t>в целях повышения эффективности расходования бюджетных средств</w:t>
      </w:r>
      <w:r w:rsidR="009B6EFE">
        <w:rPr>
          <w:spacing w:val="-1"/>
          <w:szCs w:val="28"/>
        </w:rPr>
        <w:t xml:space="preserve">, </w:t>
      </w:r>
      <w:r>
        <w:rPr>
          <w:spacing w:val="-1"/>
          <w:szCs w:val="28"/>
        </w:rPr>
        <w:t xml:space="preserve">руководствуясь статьей 32 </w:t>
      </w:r>
      <w:r w:rsidRPr="00BE2B6B">
        <w:rPr>
          <w:szCs w:val="28"/>
        </w:rPr>
        <w:t xml:space="preserve">Устава </w:t>
      </w:r>
      <w:r w:rsidR="0074785B">
        <w:rPr>
          <w:szCs w:val="28"/>
        </w:rPr>
        <w:t>Родниковского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6B7A2F">
        <w:rPr>
          <w:spacing w:val="63"/>
          <w:szCs w:val="28"/>
        </w:rPr>
        <w:t>постановляю:</w:t>
      </w:r>
    </w:p>
    <w:p w:rsidR="009B6EFE" w:rsidRDefault="009B6EFE" w:rsidP="009B6EFE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>Утвердить изменения в</w:t>
      </w:r>
      <w:r w:rsidR="006B7A2F" w:rsidRPr="006B7A2F">
        <w:rPr>
          <w:szCs w:val="28"/>
        </w:rPr>
        <w:t xml:space="preserve"> постановление администрации </w:t>
      </w:r>
      <w:r w:rsidR="0074785B">
        <w:rPr>
          <w:szCs w:val="28"/>
        </w:rPr>
        <w:t>Родниковского</w:t>
      </w:r>
      <w:r w:rsidR="006B7A2F" w:rsidRPr="006B7A2F">
        <w:rPr>
          <w:szCs w:val="28"/>
        </w:rPr>
        <w:t xml:space="preserve"> сельского поселения Белореченского района от </w:t>
      </w:r>
      <w:r>
        <w:rPr>
          <w:szCs w:val="28"/>
        </w:rPr>
        <w:t>07 апреля 2016</w:t>
      </w:r>
      <w:r w:rsidR="006B7A2F" w:rsidRPr="006B7A2F">
        <w:rPr>
          <w:szCs w:val="28"/>
        </w:rPr>
        <w:t xml:space="preserve"> года № </w:t>
      </w:r>
      <w:r>
        <w:rPr>
          <w:szCs w:val="28"/>
        </w:rPr>
        <w:t>35</w:t>
      </w:r>
      <w:r w:rsidR="006B7A2F" w:rsidRPr="006B7A2F">
        <w:rPr>
          <w:szCs w:val="28"/>
        </w:rPr>
        <w:t xml:space="preserve"> «</w:t>
      </w:r>
      <w:r w:rsidRPr="009B6EFE">
        <w:rPr>
          <w:szCs w:val="28"/>
        </w:rPr>
        <w:t>Об утверждении требований к определению нормативных затрат на обеспечение функций администрации Родниковского сельского поселения Белореченского района и подведомственных ей муниципальных бюджетных учреждений</w:t>
      </w:r>
      <w:r w:rsidR="007363AA" w:rsidRPr="009B6EFE">
        <w:rPr>
          <w:szCs w:val="28"/>
        </w:rPr>
        <w:t>»</w:t>
      </w:r>
      <w:r w:rsidR="007363AA" w:rsidRPr="009B6EFE">
        <w:rPr>
          <w:bCs/>
          <w:szCs w:val="28"/>
        </w:rPr>
        <w:t>,</w:t>
      </w:r>
      <w:r w:rsidR="00BA0D33" w:rsidRPr="009B6EFE">
        <w:rPr>
          <w:szCs w:val="28"/>
        </w:rPr>
        <w:t xml:space="preserve"> </w:t>
      </w:r>
      <w:r>
        <w:t>согласно приложению к настоящему постановлению.</w:t>
      </w:r>
    </w:p>
    <w:p w:rsidR="00823812" w:rsidRPr="009B6EFE" w:rsidRDefault="00C227DF" w:rsidP="009B6EFE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9B6EFE">
        <w:rPr>
          <w:spacing w:val="-1"/>
          <w:szCs w:val="28"/>
        </w:rPr>
        <w:t>Ф</w:t>
      </w:r>
      <w:r w:rsidRPr="009B6EFE">
        <w:rPr>
          <w:szCs w:val="28"/>
        </w:rPr>
        <w:t>инансовому</w:t>
      </w:r>
      <w:r w:rsidR="00C320EE" w:rsidRPr="009B6EFE">
        <w:rPr>
          <w:szCs w:val="28"/>
        </w:rPr>
        <w:t xml:space="preserve"> отдел</w:t>
      </w:r>
      <w:r w:rsidRPr="009B6EFE">
        <w:rPr>
          <w:szCs w:val="28"/>
        </w:rPr>
        <w:t>у</w:t>
      </w:r>
      <w:r w:rsidR="00C320EE" w:rsidRPr="009B6EFE">
        <w:rPr>
          <w:szCs w:val="28"/>
        </w:rPr>
        <w:t xml:space="preserve"> администрации </w:t>
      </w:r>
      <w:r w:rsidR="0074785B" w:rsidRPr="009B6EFE">
        <w:rPr>
          <w:szCs w:val="28"/>
        </w:rPr>
        <w:t>Родниковского</w:t>
      </w:r>
      <w:r w:rsidR="00C320EE" w:rsidRPr="009B6EFE">
        <w:rPr>
          <w:szCs w:val="28"/>
        </w:rPr>
        <w:t xml:space="preserve"> сельского поселения Белореченского района </w:t>
      </w:r>
      <w:r w:rsidRPr="009B6EFE">
        <w:rPr>
          <w:szCs w:val="28"/>
        </w:rPr>
        <w:t xml:space="preserve">(Аванесовой К.В.) разместить настоящее </w:t>
      </w:r>
      <w:r w:rsidRPr="009B6EFE">
        <w:rPr>
          <w:szCs w:val="28"/>
        </w:rPr>
        <w:lastRenderedPageBreak/>
        <w:t>постановление в единой информационной системе в сфере закупок в установленном порядке.</w:t>
      </w:r>
    </w:p>
    <w:p w:rsidR="00C227DF" w:rsidRPr="009B6EFE" w:rsidRDefault="00C227DF" w:rsidP="0082381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t>Общему отделу администрации Родниковского сельского поселения Белореченского района (Бродовой М.В.) опубликовать настоящее постановление в средствах массовой информации и разместить настоящее постановление на официальном сайте администрации Родниковского сельского поселения Белореченского района.</w:t>
      </w:r>
    </w:p>
    <w:p w:rsidR="009B6EFE" w:rsidRDefault="009B6EFE" w:rsidP="0082381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color w:val="000000"/>
          <w:lang w:eastAsia="en-US"/>
        </w:rPr>
        <w:t>Контроль за выполнением настоящего постановления возложить на заместителя главы Родниковского  сельского поселения Белореченского района  М.К.Хашукаева.</w:t>
      </w:r>
    </w:p>
    <w:p w:rsidR="00BA0D33" w:rsidRPr="00823812" w:rsidRDefault="00C320EE" w:rsidP="00823812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23812">
        <w:rPr>
          <w:szCs w:val="28"/>
        </w:rPr>
        <w:t xml:space="preserve">Постановление </w:t>
      </w:r>
      <w:r w:rsidR="0020396D" w:rsidRPr="00823812">
        <w:rPr>
          <w:szCs w:val="28"/>
        </w:rPr>
        <w:t xml:space="preserve">вступает в силу со дня его </w:t>
      </w:r>
      <w:r w:rsidR="00C227DF">
        <w:rPr>
          <w:szCs w:val="28"/>
        </w:rPr>
        <w:t>официального опубликования</w:t>
      </w:r>
      <w:r w:rsidR="0020396D" w:rsidRPr="004F496E">
        <w:t>.</w:t>
      </w:r>
    </w:p>
    <w:p w:rsidR="00BA0D33" w:rsidRDefault="00BA0D33" w:rsidP="00BA0D33">
      <w:pPr>
        <w:shd w:val="clear" w:color="auto" w:fill="FFFFFF"/>
        <w:tabs>
          <w:tab w:val="left" w:pos="1008"/>
        </w:tabs>
        <w:jc w:val="both"/>
        <w:rPr>
          <w:noProof/>
          <w:szCs w:val="28"/>
        </w:rPr>
      </w:pPr>
    </w:p>
    <w:p w:rsidR="00BA0D33" w:rsidRDefault="00BA0D33" w:rsidP="00BA0D33">
      <w:pPr>
        <w:shd w:val="clear" w:color="auto" w:fill="FFFFFF"/>
        <w:tabs>
          <w:tab w:val="left" w:pos="1008"/>
        </w:tabs>
        <w:jc w:val="both"/>
        <w:rPr>
          <w:noProof/>
          <w:szCs w:val="28"/>
        </w:rPr>
      </w:pPr>
    </w:p>
    <w:p w:rsidR="006A0EC3" w:rsidRPr="00BA0D33" w:rsidRDefault="00BA0D33" w:rsidP="00BA0D33">
      <w:pPr>
        <w:shd w:val="clear" w:color="auto" w:fill="FFFFFF"/>
        <w:tabs>
          <w:tab w:val="left" w:pos="1008"/>
        </w:tabs>
        <w:jc w:val="both"/>
        <w:rPr>
          <w:szCs w:val="28"/>
        </w:rPr>
      </w:pPr>
      <w:r w:rsidRPr="00BA0D33">
        <w:rPr>
          <w:noProof/>
          <w:szCs w:val="28"/>
        </w:rPr>
        <w:t>Г</w:t>
      </w:r>
      <w:r w:rsidR="0074785B" w:rsidRPr="00BA0D33">
        <w:rPr>
          <w:noProof/>
          <w:szCs w:val="28"/>
        </w:rPr>
        <w:t>лав</w:t>
      </w:r>
      <w:r w:rsidRPr="00BA0D33">
        <w:rPr>
          <w:noProof/>
          <w:szCs w:val="28"/>
        </w:rPr>
        <w:t xml:space="preserve">а </w:t>
      </w:r>
      <w:r w:rsidR="0074785B" w:rsidRPr="00BA0D33">
        <w:rPr>
          <w:noProof/>
          <w:szCs w:val="28"/>
        </w:rPr>
        <w:t>Родниковского</w:t>
      </w:r>
      <w:r w:rsidR="006B7A2F" w:rsidRPr="00BA0D33">
        <w:rPr>
          <w:noProof/>
          <w:szCs w:val="28"/>
        </w:rPr>
        <w:t xml:space="preserve"> сельского поселения</w:t>
      </w:r>
    </w:p>
    <w:p w:rsidR="009B6EFE" w:rsidRPr="00D02CE4" w:rsidRDefault="006B7A2F" w:rsidP="009301FE">
      <w:pPr>
        <w:shd w:val="clear" w:color="auto" w:fill="FFFFFF"/>
        <w:tabs>
          <w:tab w:val="left" w:pos="1008"/>
        </w:tabs>
        <w:jc w:val="both"/>
        <w:rPr>
          <w:szCs w:val="28"/>
        </w:rPr>
        <w:sectPr w:rsidR="009B6EFE" w:rsidRPr="00D02CE4" w:rsidSect="006A0EC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noProof/>
          <w:szCs w:val="28"/>
        </w:rPr>
        <w:t xml:space="preserve">Белореченского района                                                                       </w:t>
      </w:r>
      <w:r w:rsidR="0074785B">
        <w:rPr>
          <w:noProof/>
          <w:szCs w:val="28"/>
        </w:rPr>
        <w:t>Ю.В. Фесенко</w:t>
      </w:r>
    </w:p>
    <w:p w:rsidR="009B6EFE" w:rsidRDefault="009B6EFE" w:rsidP="009B6EFE">
      <w:pPr>
        <w:tabs>
          <w:tab w:val="left" w:pos="5103"/>
        </w:tabs>
        <w:jc w:val="both"/>
      </w:pPr>
      <w:r>
        <w:lastRenderedPageBreak/>
        <w:tab/>
      </w:r>
      <w:r>
        <w:tab/>
        <w:t xml:space="preserve">УТВЕРЖДЕНЫ </w:t>
      </w:r>
    </w:p>
    <w:p w:rsidR="009B6EFE" w:rsidRDefault="009B6EFE" w:rsidP="009B6EFE">
      <w:pPr>
        <w:tabs>
          <w:tab w:val="left" w:pos="5103"/>
        </w:tabs>
        <w:jc w:val="both"/>
      </w:pPr>
      <w:r>
        <w:tab/>
        <w:t>постановлением администрации</w:t>
      </w:r>
    </w:p>
    <w:p w:rsidR="009B6EFE" w:rsidRDefault="009B6EFE" w:rsidP="009B6EFE">
      <w:pPr>
        <w:tabs>
          <w:tab w:val="left" w:pos="5103"/>
        </w:tabs>
        <w:jc w:val="both"/>
      </w:pPr>
      <w:r>
        <w:tab/>
        <w:t>Родниковского сельского поселения</w:t>
      </w:r>
    </w:p>
    <w:p w:rsidR="009B6EFE" w:rsidRDefault="009B6EFE" w:rsidP="009B6EFE">
      <w:pPr>
        <w:tabs>
          <w:tab w:val="left" w:pos="5103"/>
        </w:tabs>
        <w:jc w:val="both"/>
      </w:pPr>
      <w:r>
        <w:tab/>
        <w:t>Белореченского района</w:t>
      </w:r>
    </w:p>
    <w:p w:rsidR="009B6EFE" w:rsidRDefault="009B6EFE" w:rsidP="009B6EFE">
      <w:pPr>
        <w:tabs>
          <w:tab w:val="left" w:pos="5103"/>
        </w:tabs>
        <w:jc w:val="both"/>
      </w:pPr>
      <w:r>
        <w:tab/>
        <w:t>от_____________№________</w:t>
      </w:r>
    </w:p>
    <w:p w:rsidR="009B6EFE" w:rsidRDefault="009B6EFE" w:rsidP="009B6EFE">
      <w:pPr>
        <w:ind w:firstLine="709"/>
        <w:jc w:val="center"/>
      </w:pPr>
    </w:p>
    <w:p w:rsidR="009B6EFE" w:rsidRDefault="009B6EFE" w:rsidP="009B6EFE">
      <w:pPr>
        <w:ind w:firstLine="709"/>
        <w:jc w:val="center"/>
      </w:pPr>
    </w:p>
    <w:p w:rsidR="009B6EFE" w:rsidRPr="006B4156" w:rsidRDefault="009B6EFE" w:rsidP="009B6EFE">
      <w:pPr>
        <w:ind w:firstLine="709"/>
        <w:jc w:val="center"/>
        <w:rPr>
          <w:b/>
        </w:rPr>
      </w:pPr>
      <w:r w:rsidRPr="006B4156">
        <w:rPr>
          <w:b/>
        </w:rPr>
        <w:t>ИЗМЕНЕНИЯ,</w:t>
      </w:r>
    </w:p>
    <w:p w:rsidR="009B6EFE" w:rsidRPr="006B4156" w:rsidRDefault="009B6EFE" w:rsidP="009B6EFE">
      <w:pPr>
        <w:jc w:val="center"/>
        <w:rPr>
          <w:b/>
        </w:rPr>
      </w:pPr>
      <w:r w:rsidRPr="006B4156">
        <w:rPr>
          <w:b/>
        </w:rPr>
        <w:t xml:space="preserve">вносимые в постановление администрации </w:t>
      </w:r>
      <w:r>
        <w:rPr>
          <w:b/>
        </w:rPr>
        <w:t>Родниковского</w:t>
      </w:r>
      <w:r w:rsidRPr="006B4156">
        <w:rPr>
          <w:b/>
        </w:rPr>
        <w:t xml:space="preserve"> сельского поселения Белореченского района от 0</w:t>
      </w:r>
      <w:r>
        <w:rPr>
          <w:b/>
        </w:rPr>
        <w:t>7</w:t>
      </w:r>
      <w:r w:rsidRPr="006B4156">
        <w:rPr>
          <w:b/>
        </w:rPr>
        <w:t xml:space="preserve"> </w:t>
      </w:r>
      <w:r>
        <w:rPr>
          <w:b/>
        </w:rPr>
        <w:t>апреля</w:t>
      </w:r>
      <w:r w:rsidRPr="006B4156">
        <w:rPr>
          <w:b/>
        </w:rPr>
        <w:t xml:space="preserve"> 2016 года № </w:t>
      </w:r>
      <w:r>
        <w:rPr>
          <w:b/>
        </w:rPr>
        <w:t>35</w:t>
      </w:r>
      <w:r w:rsidRPr="006B4156">
        <w:rPr>
          <w:b/>
        </w:rPr>
        <w:t xml:space="preserve"> «</w:t>
      </w:r>
      <w:r w:rsidRPr="009B6EFE">
        <w:rPr>
          <w:b/>
          <w:szCs w:val="28"/>
        </w:rPr>
        <w:t>Об утвер</w:t>
      </w:r>
      <w:r>
        <w:rPr>
          <w:b/>
          <w:szCs w:val="28"/>
        </w:rPr>
        <w:t xml:space="preserve">ждении требований к определению </w:t>
      </w:r>
      <w:r w:rsidRPr="009B6EFE">
        <w:rPr>
          <w:b/>
          <w:szCs w:val="28"/>
        </w:rPr>
        <w:t>нормативных затрат на обеспечение функций администрации</w:t>
      </w:r>
      <w:r>
        <w:rPr>
          <w:b/>
          <w:szCs w:val="28"/>
        </w:rPr>
        <w:t xml:space="preserve"> </w:t>
      </w:r>
      <w:r w:rsidRPr="009B6EFE">
        <w:rPr>
          <w:b/>
          <w:szCs w:val="28"/>
        </w:rPr>
        <w:t>Родниковского сельского поселения Белореченского района и</w:t>
      </w:r>
      <w:r>
        <w:rPr>
          <w:b/>
          <w:szCs w:val="28"/>
        </w:rPr>
        <w:t xml:space="preserve"> </w:t>
      </w:r>
      <w:r w:rsidRPr="009B6EFE">
        <w:rPr>
          <w:b/>
          <w:szCs w:val="28"/>
        </w:rPr>
        <w:t>подведомственных ей муниципальных бюджетных учреждений</w:t>
      </w:r>
      <w:r w:rsidRPr="006B4156">
        <w:rPr>
          <w:b/>
        </w:rPr>
        <w:t>»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1</w:t>
      </w:r>
      <w:r w:rsidRPr="00F4332B">
        <w:t>. В при</w:t>
      </w:r>
      <w:r>
        <w:t>ложении:</w:t>
      </w:r>
    </w:p>
    <w:p w:rsidR="009B6EFE" w:rsidRDefault="009B6EFE" w:rsidP="009B6EFE">
      <w:pPr>
        <w:autoSpaceDE w:val="0"/>
        <w:autoSpaceDN w:val="0"/>
        <w:adjustRightInd w:val="0"/>
        <w:spacing w:after="60"/>
        <w:ind w:firstLine="709"/>
        <w:jc w:val="both"/>
      </w:pPr>
      <w:r>
        <w:t xml:space="preserve">1) </w:t>
      </w:r>
      <w:hyperlink r:id="rId9" w:history="1">
        <w:r w:rsidRPr="008601DE">
          <w:t>пункт 5</w:t>
        </w:r>
      </w:hyperlink>
      <w:r>
        <w:t xml:space="preserve"> изложить в следующей редакции: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«5. </w:t>
      </w:r>
      <w:r w:rsidRPr="00465C83">
        <w:t xml:space="preserve">Муниципальные органы </w:t>
      </w:r>
      <w:r w:rsidR="0011716E">
        <w:t>Родниковского</w:t>
      </w:r>
      <w:r>
        <w:t xml:space="preserve"> сельского поселения Белореченского района</w:t>
      </w:r>
      <w:r w:rsidRPr="00465C83"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</w:t>
      </w:r>
      <w:r w:rsidRPr="00402B3F">
        <w:t>формируемые по группам должностей (</w:t>
      </w:r>
      <w:r w:rsidRPr="00465C83">
        <w:t>исходя из специфики функций и полномочий муниципального органа</w:t>
      </w:r>
      <w:r>
        <w:t xml:space="preserve"> </w:t>
      </w:r>
      <w:r w:rsidR="0011716E">
        <w:t>Родниковского</w:t>
      </w:r>
      <w:r>
        <w:t xml:space="preserve"> сельского поселения Белореченского района</w:t>
      </w:r>
      <w:r w:rsidRPr="00465C83">
        <w:t>, должностных обязанностей его работников) нормативы: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цены услуг подвижной связи с учетом нормативов, предусмотренных </w:t>
      </w:r>
      <w:r w:rsidRPr="007370F5">
        <w:t>приложениями 1-3</w:t>
      </w:r>
      <w:r>
        <w:t xml:space="preserve">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SIM-карт, используемых в средствах подвижной связи с учетом нормативов, предусмотренных приложением 1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SIM-карт, используемых в планшетных компьютерах с учетом нормативов, предусмотренных приложением 2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принтеров, многофункциональных устройств, копировальных аппаратов и иной оргтехники;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средств подвижной связи с учетом нормативов, предусмотренных приложением 1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планшетных компьютеров с учетом нормативов, предусмотренных приложением 2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ноутбуков с учетом нормативов, предусмотренных приложением 3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носителей информации;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lastRenderedPageBreak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рабочих станций с учетом нормативов, предусмотренных пунктом 29 Методики;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перечня периодических печатных изданий и справочной литературы;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транспортных средств с учетом нормативов, предусмотренных приложением 4 к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мебели;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канцелярских принадлежностей;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хозяйственных товаров и принадлежностей;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материальных запасов для нужд гражданской обороны;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количества и цены иных товаров и услуг.»;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6) дополнить пунктом 5</w:t>
      </w:r>
      <w:r>
        <w:sym w:font="Symbol" w:char="F0A2"/>
      </w:r>
      <w:r>
        <w:t xml:space="preserve"> следующего содержания:</w:t>
      </w:r>
    </w:p>
    <w:p w:rsidR="009B6EFE" w:rsidRPr="009D42B3" w:rsidRDefault="009B6EFE" w:rsidP="009B6EFE">
      <w:pPr>
        <w:pStyle w:val="22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 w:rsidRPr="009D42B3">
        <w:rPr>
          <w:b w:val="0"/>
          <w:sz w:val="28"/>
          <w:szCs w:val="28"/>
        </w:rPr>
        <w:t>«5</w:t>
      </w:r>
      <w:r w:rsidRPr="009D42B3">
        <w:rPr>
          <w:b w:val="0"/>
          <w:sz w:val="28"/>
          <w:szCs w:val="28"/>
        </w:rPr>
        <w:sym w:font="Symbol" w:char="F0A2"/>
      </w:r>
      <w:r w:rsidRPr="009D42B3">
        <w:rPr>
          <w:b w:val="0"/>
          <w:sz w:val="28"/>
          <w:szCs w:val="28"/>
        </w:rPr>
        <w:t xml:space="preserve">. В целях обеспечения муниципальными органами </w:t>
      </w:r>
      <w:r w:rsidR="0011716E">
        <w:rPr>
          <w:b w:val="0"/>
          <w:sz w:val="28"/>
          <w:szCs w:val="28"/>
        </w:rPr>
        <w:t>Родниковского</w:t>
      </w:r>
      <w:r w:rsidRPr="009D42B3">
        <w:rPr>
          <w:b w:val="0"/>
          <w:sz w:val="28"/>
          <w:szCs w:val="28"/>
        </w:rPr>
        <w:t xml:space="preserve"> сельского поселения Белореченского района установленных функций и полномочий при выполнении муниципальными служащими должностных обязанностей вне места нахождения работодателя (дистанционная (удаленная) работа) по решению руководителя муниципального органа </w:t>
      </w:r>
      <w:r w:rsidR="0011716E">
        <w:rPr>
          <w:b w:val="0"/>
          <w:sz w:val="28"/>
          <w:szCs w:val="28"/>
        </w:rPr>
        <w:t>Родниковского</w:t>
      </w:r>
      <w:r w:rsidR="0011716E" w:rsidRPr="009D42B3">
        <w:rPr>
          <w:b w:val="0"/>
          <w:sz w:val="28"/>
          <w:szCs w:val="28"/>
        </w:rPr>
        <w:t xml:space="preserve"> </w:t>
      </w:r>
      <w:r w:rsidRPr="009D42B3">
        <w:rPr>
          <w:b w:val="0"/>
          <w:sz w:val="28"/>
          <w:szCs w:val="28"/>
        </w:rPr>
        <w:t>сельского поселения Белореченского района  допускается приобретение товаров и услуг, предусмотренных приложениями 1 - 3 к П</w:t>
      </w:r>
      <w:r>
        <w:rPr>
          <w:b w:val="0"/>
          <w:sz w:val="28"/>
          <w:szCs w:val="28"/>
        </w:rPr>
        <w:t xml:space="preserve">равилам </w:t>
      </w:r>
      <w:r w:rsidRPr="009D42B3">
        <w:rPr>
          <w:b w:val="0"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11716E">
        <w:rPr>
          <w:b w:val="0"/>
          <w:sz w:val="28"/>
          <w:szCs w:val="28"/>
        </w:rPr>
        <w:t>Родниковского</w:t>
      </w:r>
      <w:r w:rsidR="0011716E" w:rsidRPr="009D42B3">
        <w:rPr>
          <w:b w:val="0"/>
          <w:sz w:val="28"/>
          <w:szCs w:val="28"/>
        </w:rPr>
        <w:t xml:space="preserve"> </w:t>
      </w:r>
      <w:r w:rsidRPr="009D42B3">
        <w:rPr>
          <w:b w:val="0"/>
          <w:sz w:val="28"/>
          <w:szCs w:val="28"/>
        </w:rPr>
        <w:t>сельского поселения Белореченского района и подведомственных им муниципальных учреждений</w:t>
      </w:r>
      <w:r w:rsidRPr="00A823FD">
        <w:t xml:space="preserve">, </w:t>
      </w:r>
      <w:r w:rsidRPr="009D42B3">
        <w:rPr>
          <w:b w:val="0"/>
          <w:sz w:val="28"/>
          <w:szCs w:val="28"/>
        </w:rPr>
        <w:t>для иных групп должностей муниципальной службы.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 w:rsidRPr="00A823FD">
        <w:t xml:space="preserve">В данном случае нормативы цены на товары и услуги, разрабатываемые муниципальными органами </w:t>
      </w:r>
      <w:r w:rsidR="0011716E" w:rsidRPr="0011716E">
        <w:rPr>
          <w:szCs w:val="28"/>
        </w:rPr>
        <w:t>Родниковского</w:t>
      </w:r>
      <w:r w:rsidR="0011716E" w:rsidRPr="009D42B3">
        <w:rPr>
          <w:b/>
          <w:szCs w:val="28"/>
        </w:rPr>
        <w:t xml:space="preserve"> </w:t>
      </w:r>
      <w:r>
        <w:t>сельского поселения Белореченского района</w:t>
      </w:r>
      <w:r w:rsidRPr="00A823FD">
        <w:t xml:space="preserve">, не могут превышать значения цены, предусмотренные приложениями 1 - </w:t>
      </w:r>
      <w:r w:rsidRPr="009D42B3">
        <w:t>3 к П</w:t>
      </w:r>
      <w:r>
        <w:t>равилам</w:t>
      </w:r>
      <w:r w:rsidRPr="009D42B3">
        <w:t xml:space="preserve"> определения нормативных затрат на обеспечение функций муниципальных органов </w:t>
      </w:r>
      <w:r w:rsidR="0011716E" w:rsidRPr="0011716E">
        <w:rPr>
          <w:szCs w:val="28"/>
        </w:rPr>
        <w:t>Родниковского</w:t>
      </w:r>
      <w:r w:rsidR="0011716E" w:rsidRPr="009D42B3">
        <w:rPr>
          <w:b/>
          <w:szCs w:val="28"/>
        </w:rPr>
        <w:t xml:space="preserve"> </w:t>
      </w:r>
      <w:r w:rsidRPr="009D42B3">
        <w:t>сельского поселения Белореченского района и подведомственных им муниципальных учреждений.</w:t>
      </w:r>
      <w:r w:rsidRPr="00A823FD">
        <w:t>»</w:t>
      </w:r>
      <w:r>
        <w:t>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>2) пункт 6 изложить в следующей редакции: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«6. Количество закупаемых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Pr="00366136">
        <w:t xml:space="preserve">муниципального органа </w:t>
      </w:r>
      <w:r w:rsidR="0011716E" w:rsidRPr="0011716E">
        <w:rPr>
          <w:szCs w:val="28"/>
        </w:rPr>
        <w:t>Родниковского</w:t>
      </w:r>
      <w:r w:rsidR="0011716E" w:rsidRPr="009D42B3">
        <w:rPr>
          <w:b/>
          <w:szCs w:val="28"/>
        </w:rPr>
        <w:t xml:space="preserve"> </w:t>
      </w:r>
      <w:r>
        <w:t>сельского поселения Белореченского района</w:t>
      </w:r>
      <w:r w:rsidRPr="00366136">
        <w:t xml:space="preserve"> </w:t>
      </w:r>
      <w:r>
        <w:t>и подведомственных ему муниципальных учреждений.».</w:t>
      </w:r>
    </w:p>
    <w:p w:rsidR="009B6EFE" w:rsidRDefault="009B6EFE" w:rsidP="009B6EFE">
      <w:pPr>
        <w:ind w:firstLine="709"/>
        <w:jc w:val="both"/>
      </w:pPr>
      <w:r>
        <w:t xml:space="preserve">2. </w:t>
      </w:r>
      <w:hyperlink r:id="rId10" w:history="1">
        <w:r w:rsidRPr="006B5F3B">
          <w:t>Приложение</w:t>
        </w:r>
      </w:hyperlink>
      <w:r>
        <w:t xml:space="preserve"> к Требованиям к определению нормативных затрат на обеспечение функций муниципальных органов </w:t>
      </w:r>
      <w:r w:rsidR="0011716E" w:rsidRPr="0011716E">
        <w:rPr>
          <w:szCs w:val="28"/>
        </w:rPr>
        <w:t>Родниковского</w:t>
      </w:r>
      <w:r w:rsidR="0011716E" w:rsidRPr="009D42B3">
        <w:rPr>
          <w:b/>
          <w:szCs w:val="28"/>
        </w:rPr>
        <w:t xml:space="preserve"> </w:t>
      </w:r>
      <w:r>
        <w:t xml:space="preserve">сельского </w:t>
      </w:r>
      <w:r>
        <w:lastRenderedPageBreak/>
        <w:t>поселения Белореченского района и подведомственных им муниципальных учреждений</w:t>
      </w:r>
      <w:r w:rsidRPr="006B5F3B">
        <w:t>,</w:t>
      </w:r>
      <w:r>
        <w:t xml:space="preserve"> изложить в следующей редакции:</w:t>
      </w:r>
    </w:p>
    <w:p w:rsidR="009B6EFE" w:rsidRDefault="009B6EF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8504B" w:rsidRDefault="0038504B" w:rsidP="009B6EFE">
      <w:pPr>
        <w:ind w:left="5245"/>
        <w:jc w:val="both"/>
      </w:pPr>
    </w:p>
    <w:p w:rsidR="0038504B" w:rsidRDefault="0038504B" w:rsidP="009B6EFE">
      <w:pPr>
        <w:ind w:left="5245"/>
        <w:jc w:val="both"/>
      </w:pPr>
    </w:p>
    <w:p w:rsidR="003D12CE" w:rsidRDefault="003D12CE" w:rsidP="009B6EFE">
      <w:pPr>
        <w:ind w:left="5245"/>
        <w:jc w:val="both"/>
      </w:pPr>
    </w:p>
    <w:p w:rsidR="003D12CE" w:rsidRDefault="009B6EFE" w:rsidP="003D12CE">
      <w:pPr>
        <w:ind w:left="5245"/>
        <w:jc w:val="both"/>
      </w:pPr>
      <w:r>
        <w:lastRenderedPageBreak/>
        <w:t>«Приложение</w:t>
      </w:r>
    </w:p>
    <w:p w:rsidR="003D12CE" w:rsidRDefault="009B6EFE" w:rsidP="003D12CE">
      <w:pPr>
        <w:ind w:left="5245"/>
        <w:jc w:val="both"/>
        <w:rPr>
          <w:szCs w:val="28"/>
        </w:rPr>
      </w:pPr>
      <w:r w:rsidRPr="006001E0">
        <w:rPr>
          <w:szCs w:val="28"/>
        </w:rPr>
        <w:t>к Требованиям к определению</w:t>
      </w:r>
    </w:p>
    <w:p w:rsidR="003D12CE" w:rsidRDefault="009B6EFE" w:rsidP="003D12CE">
      <w:pPr>
        <w:ind w:left="5245"/>
        <w:jc w:val="both"/>
        <w:rPr>
          <w:szCs w:val="28"/>
        </w:rPr>
      </w:pPr>
      <w:r w:rsidRPr="006001E0">
        <w:rPr>
          <w:szCs w:val="28"/>
        </w:rPr>
        <w:t>нормативных затрат на обеспечение</w:t>
      </w:r>
      <w:r w:rsidR="003D12CE">
        <w:rPr>
          <w:szCs w:val="28"/>
        </w:rPr>
        <w:t xml:space="preserve">                             </w:t>
      </w:r>
      <w:r w:rsidRPr="006001E0">
        <w:rPr>
          <w:szCs w:val="28"/>
        </w:rPr>
        <w:t>функций муниципальных органов</w:t>
      </w:r>
    </w:p>
    <w:p w:rsidR="003D12CE" w:rsidRDefault="003D12CE" w:rsidP="003D12CE">
      <w:pPr>
        <w:ind w:left="5245"/>
        <w:jc w:val="both"/>
        <w:rPr>
          <w:szCs w:val="28"/>
        </w:rPr>
      </w:pPr>
      <w:r w:rsidRPr="003D12CE">
        <w:rPr>
          <w:szCs w:val="28"/>
        </w:rPr>
        <w:t>Родниковского</w:t>
      </w:r>
      <w:r w:rsidRPr="009D42B3">
        <w:rPr>
          <w:b/>
          <w:szCs w:val="28"/>
        </w:rPr>
        <w:t xml:space="preserve"> </w:t>
      </w:r>
      <w:r w:rsidR="009B6EFE">
        <w:rPr>
          <w:szCs w:val="28"/>
        </w:rPr>
        <w:t>сельского поселения                 Белореченского района</w:t>
      </w:r>
    </w:p>
    <w:p w:rsidR="003D12CE" w:rsidRDefault="009B6EFE" w:rsidP="003D12CE">
      <w:pPr>
        <w:ind w:left="5245"/>
        <w:jc w:val="both"/>
        <w:rPr>
          <w:szCs w:val="28"/>
        </w:rPr>
      </w:pPr>
      <w:r w:rsidRPr="006001E0">
        <w:rPr>
          <w:szCs w:val="28"/>
        </w:rPr>
        <w:t>и подведомственных</w:t>
      </w:r>
    </w:p>
    <w:p w:rsidR="003D12CE" w:rsidRDefault="009B6EFE" w:rsidP="003D12CE">
      <w:pPr>
        <w:ind w:left="5245"/>
        <w:jc w:val="both"/>
        <w:rPr>
          <w:szCs w:val="28"/>
        </w:rPr>
      </w:pPr>
      <w:r w:rsidRPr="006001E0">
        <w:rPr>
          <w:szCs w:val="28"/>
        </w:rPr>
        <w:t>муниципальных учреждений</w:t>
      </w:r>
    </w:p>
    <w:p w:rsidR="003D12CE" w:rsidRDefault="009B6EFE" w:rsidP="003D12CE">
      <w:pPr>
        <w:ind w:left="5245"/>
        <w:jc w:val="both"/>
        <w:rPr>
          <w:b/>
          <w:szCs w:val="28"/>
        </w:rPr>
      </w:pPr>
      <w:r w:rsidRPr="00027F06">
        <w:t xml:space="preserve">(в редакции постановления администрации </w:t>
      </w:r>
      <w:r w:rsidR="003D12CE" w:rsidRPr="003D12CE">
        <w:rPr>
          <w:szCs w:val="28"/>
        </w:rPr>
        <w:t>Родниковского</w:t>
      </w:r>
    </w:p>
    <w:p w:rsidR="003D12CE" w:rsidRDefault="009B6EFE" w:rsidP="003D12CE">
      <w:pPr>
        <w:ind w:left="5245"/>
        <w:jc w:val="both"/>
        <w:rPr>
          <w:szCs w:val="28"/>
        </w:rPr>
      </w:pPr>
      <w:r>
        <w:t>сельского поселения</w:t>
      </w:r>
    </w:p>
    <w:p w:rsidR="003D12CE" w:rsidRDefault="009B6EFE" w:rsidP="003D12CE">
      <w:pPr>
        <w:ind w:left="5245"/>
        <w:jc w:val="both"/>
        <w:rPr>
          <w:szCs w:val="28"/>
        </w:rPr>
      </w:pPr>
      <w:r>
        <w:t>Белореченского района</w:t>
      </w:r>
    </w:p>
    <w:p w:rsidR="009B6EFE" w:rsidRPr="003D12CE" w:rsidRDefault="009B6EFE" w:rsidP="003D12CE">
      <w:pPr>
        <w:ind w:left="5245"/>
        <w:jc w:val="both"/>
        <w:rPr>
          <w:szCs w:val="28"/>
        </w:rPr>
      </w:pPr>
      <w:r w:rsidRPr="00027F06">
        <w:t>от ____________ № ________)</w:t>
      </w:r>
    </w:p>
    <w:p w:rsidR="009B6EFE" w:rsidRDefault="009B6EFE" w:rsidP="009B6EFE">
      <w:pPr>
        <w:jc w:val="both"/>
      </w:pPr>
    </w:p>
    <w:p w:rsidR="009B6EFE" w:rsidRPr="006B36BC" w:rsidRDefault="009B6EFE" w:rsidP="009B6EFE">
      <w:pPr>
        <w:pStyle w:val="22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6B36BC">
        <w:rPr>
          <w:sz w:val="28"/>
          <w:szCs w:val="28"/>
        </w:rPr>
        <w:t>ПРАВИЛА</w:t>
      </w:r>
    </w:p>
    <w:p w:rsidR="009B6EFE" w:rsidRPr="006B36BC" w:rsidRDefault="009B6EFE" w:rsidP="009B6EFE">
      <w:pPr>
        <w:pStyle w:val="22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6B36BC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3D12CE" w:rsidRPr="003D12CE">
        <w:rPr>
          <w:sz w:val="28"/>
          <w:szCs w:val="28"/>
        </w:rPr>
        <w:t>Родниковского</w:t>
      </w:r>
      <w:r w:rsidR="003D12CE" w:rsidRPr="009D42B3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Белореченского района</w:t>
      </w:r>
      <w:r w:rsidRPr="006B36BC">
        <w:rPr>
          <w:sz w:val="28"/>
          <w:szCs w:val="28"/>
        </w:rPr>
        <w:t xml:space="preserve"> и подведомственных им муниципальных учреждений</w:t>
      </w:r>
    </w:p>
    <w:p w:rsidR="009B6EFE" w:rsidRPr="0072225A" w:rsidRDefault="009B6EFE" w:rsidP="009B6EFE">
      <w:pPr>
        <w:jc w:val="center"/>
        <w:rPr>
          <w:b/>
        </w:rPr>
      </w:pPr>
    </w:p>
    <w:p w:rsidR="009B6EFE" w:rsidRPr="00BF048B" w:rsidRDefault="009B6EFE" w:rsidP="009B6EFE">
      <w:pPr>
        <w:pStyle w:val="33"/>
        <w:shd w:val="clear" w:color="auto" w:fill="auto"/>
        <w:spacing w:after="120" w:line="240" w:lineRule="auto"/>
        <w:jc w:val="center"/>
        <w:rPr>
          <w:b/>
          <w:sz w:val="28"/>
          <w:szCs w:val="28"/>
        </w:rPr>
      </w:pPr>
      <w:r w:rsidRPr="00BF048B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9B6EFE" w:rsidRDefault="009B6EFE" w:rsidP="009B6EFE">
      <w:pPr>
        <w:pStyle w:val="3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F048B">
        <w:rPr>
          <w:b/>
          <w:sz w:val="28"/>
          <w:szCs w:val="28"/>
        </w:rPr>
        <w:t>Затраты на услуги связи</w:t>
      </w:r>
    </w:p>
    <w:p w:rsidR="009B6EFE" w:rsidRDefault="009B6EFE" w:rsidP="009B6EFE">
      <w:pPr>
        <w:pStyle w:val="33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9B6EFE" w:rsidRPr="006001E0" w:rsidRDefault="009B6EFE" w:rsidP="009B6EFE">
      <w:pPr>
        <w:pStyle w:val="33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01E0">
        <w:rPr>
          <w:sz w:val="28"/>
          <w:szCs w:val="28"/>
        </w:rPr>
        <w:t>Затраты на абонентскую плату (З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>) определяются по формуле:</w:t>
      </w:r>
    </w:p>
    <w:p w:rsidR="009B6EFE" w:rsidRPr="006001E0" w:rsidRDefault="009B6EFE" w:rsidP="009B6E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08175" cy="633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Pr="006001E0" w:rsidRDefault="009B6EFE" w:rsidP="009B6EFE">
      <w:pPr>
        <w:pStyle w:val="3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001E0">
        <w:rPr>
          <w:sz w:val="28"/>
          <w:szCs w:val="28"/>
          <w:lang w:val="en-US"/>
        </w:rPr>
        <w:t>Q</w:t>
      </w:r>
      <w:r w:rsidRPr="006001E0">
        <w:rPr>
          <w:sz w:val="28"/>
          <w:szCs w:val="28"/>
          <w:vertAlign w:val="subscript"/>
          <w:lang w:val="en-US"/>
        </w:rPr>
        <w:t>i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>
        <w:rPr>
          <w:sz w:val="28"/>
          <w:szCs w:val="28"/>
        </w:rPr>
        <w:t>чи голосовой информации (далее -</w:t>
      </w:r>
      <w:r w:rsidRPr="006001E0">
        <w:rPr>
          <w:sz w:val="28"/>
          <w:szCs w:val="28"/>
        </w:rPr>
        <w:t xml:space="preserve"> абонентский номер для передачи голосовой информации) с </w:t>
      </w:r>
      <w:r w:rsidRPr="006001E0">
        <w:rPr>
          <w:sz w:val="28"/>
          <w:szCs w:val="28"/>
          <w:lang w:val="en-US"/>
        </w:rPr>
        <w:t>i</w:t>
      </w:r>
      <w:r w:rsidRPr="006001E0">
        <w:rPr>
          <w:sz w:val="28"/>
          <w:szCs w:val="28"/>
        </w:rPr>
        <w:t>-й абонентской платой;</w:t>
      </w:r>
    </w:p>
    <w:p w:rsidR="009B6EFE" w:rsidRPr="006001E0" w:rsidRDefault="009B6EFE" w:rsidP="009B6EFE">
      <w:pPr>
        <w:pStyle w:val="33"/>
        <w:shd w:val="clear" w:color="auto" w:fill="auto"/>
        <w:spacing w:after="120" w:line="240" w:lineRule="auto"/>
        <w:ind w:firstLine="567"/>
        <w:rPr>
          <w:sz w:val="28"/>
          <w:szCs w:val="28"/>
        </w:rPr>
      </w:pPr>
      <w:r w:rsidRPr="006001E0">
        <w:rPr>
          <w:sz w:val="28"/>
          <w:szCs w:val="28"/>
        </w:rPr>
        <w:t>Н</w:t>
      </w:r>
      <w:r w:rsidRPr="006001E0">
        <w:rPr>
          <w:sz w:val="28"/>
          <w:szCs w:val="28"/>
          <w:vertAlign w:val="subscript"/>
          <w:lang w:val="en-US"/>
        </w:rPr>
        <w:t>i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 xml:space="preserve"> - ежемесячная </w:t>
      </w:r>
      <w:r w:rsidRPr="006001E0">
        <w:rPr>
          <w:sz w:val="28"/>
          <w:szCs w:val="28"/>
          <w:lang w:val="en-US"/>
        </w:rPr>
        <w:t>i</w:t>
      </w:r>
      <w:r w:rsidRPr="006001E0">
        <w:rPr>
          <w:sz w:val="28"/>
          <w:szCs w:val="28"/>
        </w:rPr>
        <w:t>-я абонентская плата в расчете на 1 абонентский номер для передачи голосовой информации;</w:t>
      </w:r>
    </w:p>
    <w:p w:rsidR="009B6EFE" w:rsidRDefault="009B6EFE" w:rsidP="009B6EFE">
      <w:pPr>
        <w:pStyle w:val="3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001E0">
        <w:rPr>
          <w:sz w:val="28"/>
          <w:szCs w:val="28"/>
          <w:lang w:val="en-US"/>
        </w:rPr>
        <w:t>N</w:t>
      </w:r>
      <w:r w:rsidRPr="006001E0">
        <w:rPr>
          <w:sz w:val="28"/>
          <w:szCs w:val="28"/>
          <w:vertAlign w:val="subscript"/>
          <w:lang w:val="en-US"/>
        </w:rPr>
        <w:t>i</w:t>
      </w:r>
      <w:r w:rsidRPr="006001E0">
        <w:rPr>
          <w:sz w:val="28"/>
          <w:szCs w:val="28"/>
          <w:vertAlign w:val="subscript"/>
        </w:rPr>
        <w:t>аб</w:t>
      </w:r>
      <w:r w:rsidRPr="006001E0">
        <w:rPr>
          <w:sz w:val="28"/>
          <w:szCs w:val="28"/>
        </w:rPr>
        <w:t xml:space="preserve"> - количество месяцев предоставления услуги с </w:t>
      </w:r>
      <w:r w:rsidRPr="006001E0">
        <w:rPr>
          <w:sz w:val="28"/>
          <w:szCs w:val="28"/>
          <w:lang w:val="en-US"/>
        </w:rPr>
        <w:t>i</w:t>
      </w:r>
      <w:r w:rsidRPr="006001E0">
        <w:rPr>
          <w:sz w:val="28"/>
          <w:szCs w:val="28"/>
        </w:rPr>
        <w:t>-й абонентской платой.</w:t>
      </w:r>
    </w:p>
    <w:p w:rsidR="009B6EFE" w:rsidRPr="00BF048B" w:rsidRDefault="009B6EFE" w:rsidP="009B6EFE">
      <w:pPr>
        <w:pStyle w:val="33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9B6EFE" w:rsidRPr="006001E0" w:rsidRDefault="009B6EFE" w:rsidP="009B6EFE">
      <w:pPr>
        <w:pStyle w:val="33"/>
        <w:shd w:val="clear" w:color="auto" w:fill="auto"/>
        <w:tabs>
          <w:tab w:val="left" w:pos="1012"/>
        </w:tabs>
        <w:spacing w:after="120"/>
        <w:ind w:firstLine="99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01E0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6001E0">
        <w:rPr>
          <w:sz w:val="28"/>
          <w:szCs w:val="28"/>
          <w:vertAlign w:val="subscript"/>
        </w:rPr>
        <w:t>пов</w:t>
      </w:r>
      <w:r w:rsidRPr="006001E0">
        <w:rPr>
          <w:sz w:val="28"/>
          <w:szCs w:val="28"/>
        </w:rPr>
        <w:t>) определяются по формуле:</w:t>
      </w:r>
    </w:p>
    <w:p w:rsidR="009B6EFE" w:rsidRPr="006001E0" w:rsidRDefault="009B6EFE" w:rsidP="009B6E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41570" cy="1520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lastRenderedPageBreak/>
        <w:t>Q</w:t>
      </w:r>
      <w:r w:rsidRPr="00BF048B">
        <w:rPr>
          <w:vertAlign w:val="subscript"/>
        </w:rPr>
        <w:t>gм</w:t>
      </w:r>
      <w:r w:rsidRPr="00BF048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S</w:t>
      </w:r>
      <w:r w:rsidRPr="00BF048B">
        <w:rPr>
          <w:vertAlign w:val="subscript"/>
        </w:rPr>
        <w:t>gм</w:t>
      </w:r>
      <w:r w:rsidRPr="00BF048B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P</w:t>
      </w:r>
      <w:r w:rsidRPr="00BF048B">
        <w:rPr>
          <w:vertAlign w:val="subscript"/>
        </w:rPr>
        <w:t>gм</w:t>
      </w:r>
      <w:r w:rsidRPr="00BF048B">
        <w:t xml:space="preserve"> - цена минуты разговора при местных телефонных соединениях по g-му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N</w:t>
      </w:r>
      <w:r w:rsidRPr="00BF048B">
        <w:rPr>
          <w:vertAlign w:val="subscript"/>
        </w:rPr>
        <w:t>gм</w:t>
      </w:r>
      <w:r w:rsidRPr="00BF048B">
        <w:t xml:space="preserve"> - количество месяцев предоставления услуги местной телефонной связи по g-му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Q</w:t>
      </w:r>
      <w:r w:rsidRPr="00BF048B">
        <w:rPr>
          <w:vertAlign w:val="subscript"/>
        </w:rPr>
        <w:t>iмг</w:t>
      </w:r>
      <w:r w:rsidRPr="00BF048B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S</w:t>
      </w:r>
      <w:r w:rsidRPr="00BF048B">
        <w:rPr>
          <w:vertAlign w:val="subscript"/>
        </w:rPr>
        <w:t>iмг</w:t>
      </w:r>
      <w:r w:rsidRPr="00BF048B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P</w:t>
      </w:r>
      <w:r w:rsidRPr="00BF048B">
        <w:rPr>
          <w:vertAlign w:val="subscript"/>
        </w:rPr>
        <w:t>iмг</w:t>
      </w:r>
      <w:r w:rsidRPr="00BF048B">
        <w:t xml:space="preserve"> - цена минуты разговора при междугородних телефонных соединениях по i-му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N</w:t>
      </w:r>
      <w:r w:rsidRPr="00BF048B">
        <w:rPr>
          <w:vertAlign w:val="subscript"/>
        </w:rPr>
        <w:t>iмг</w:t>
      </w:r>
      <w:r w:rsidRPr="00BF048B">
        <w:t xml:space="preserve"> - количество месяцев предоставления услуги междугородней телефонной связи по i-му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Q</w:t>
      </w:r>
      <w:r w:rsidRPr="00BF048B">
        <w:rPr>
          <w:vertAlign w:val="subscript"/>
        </w:rPr>
        <w:t>jмн</w:t>
      </w:r>
      <w:r w:rsidRPr="00BF048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S</w:t>
      </w:r>
      <w:r w:rsidRPr="00BF048B">
        <w:rPr>
          <w:vertAlign w:val="subscript"/>
        </w:rPr>
        <w:t>jмн</w:t>
      </w:r>
      <w:r w:rsidRPr="00BF048B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B6EFE" w:rsidRPr="00BF048B" w:rsidRDefault="009B6EFE" w:rsidP="009B6EFE">
      <w:pPr>
        <w:spacing w:after="120"/>
        <w:ind w:firstLine="567"/>
        <w:jc w:val="both"/>
      </w:pPr>
      <w:r w:rsidRPr="00BF048B">
        <w:t>P</w:t>
      </w:r>
      <w:r w:rsidRPr="00BF048B">
        <w:rPr>
          <w:vertAlign w:val="subscript"/>
        </w:rPr>
        <w:t>jмн</w:t>
      </w:r>
      <w:r w:rsidRPr="00BF048B">
        <w:t xml:space="preserve"> - цена минуты разговора при международных телефонных соединениях по j-му тарифу;</w:t>
      </w:r>
    </w:p>
    <w:p w:rsidR="009B6EFE" w:rsidRDefault="009B6EFE" w:rsidP="009B6EFE">
      <w:pPr>
        <w:ind w:firstLine="567"/>
        <w:jc w:val="both"/>
      </w:pPr>
      <w:r w:rsidRPr="00BF048B">
        <w:t>N</w:t>
      </w:r>
      <w:r w:rsidRPr="00BF048B">
        <w:rPr>
          <w:vertAlign w:val="subscript"/>
        </w:rPr>
        <w:t>jмн</w:t>
      </w:r>
      <w:r w:rsidRPr="00BF048B">
        <w:t xml:space="preserve"> - количество месяцев предоставления услуги международной телефонной связи по j-му тарифу.</w:t>
      </w:r>
    </w:p>
    <w:p w:rsidR="009B6EFE" w:rsidRDefault="009B6EFE" w:rsidP="009B6EFE">
      <w:pPr>
        <w:ind w:firstLine="567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:rsidR="009B6EFE" w:rsidRPr="00FB493E" w:rsidRDefault="009B6EFE" w:rsidP="009B6EFE">
      <w:pPr>
        <w:autoSpaceDE w:val="0"/>
        <w:autoSpaceDN w:val="0"/>
        <w:adjustRightInd w:val="0"/>
        <w:spacing w:after="120"/>
        <w:jc w:val="center"/>
        <w:rPr>
          <w:position w:val="-33"/>
        </w:rPr>
      </w:pPr>
      <w:r>
        <w:rPr>
          <w:noProof/>
          <w:position w:val="-33"/>
        </w:rPr>
        <w:drawing>
          <wp:inline distT="0" distB="0" distL="0" distR="0">
            <wp:extent cx="2681605" cy="59817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Q</w:t>
      </w:r>
      <w:r>
        <w:rPr>
          <w:vertAlign w:val="subscript"/>
        </w:rPr>
        <w:t>iсот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</w:t>
      </w:r>
      <w:r w:rsidR="00362D67">
        <w:rPr>
          <w:color w:val="000000"/>
          <w:szCs w:val="28"/>
        </w:rPr>
        <w:t xml:space="preserve">администрацией </w:t>
      </w:r>
      <w:r w:rsidR="00362D67" w:rsidRPr="00987B45">
        <w:rPr>
          <w:szCs w:val="28"/>
        </w:rPr>
        <w:t>Родниковского</w:t>
      </w:r>
      <w:r w:rsidR="00362D67">
        <w:rPr>
          <w:color w:val="000000"/>
          <w:szCs w:val="28"/>
        </w:rPr>
        <w:t xml:space="preserve"> сельского поселения Белореченского района</w:t>
      </w:r>
      <w:r w:rsidRPr="0022258B">
        <w:t xml:space="preserve"> (далее </w:t>
      </w:r>
      <w:r>
        <w:t xml:space="preserve">также </w:t>
      </w:r>
      <w:r w:rsidRPr="0022258B">
        <w:t xml:space="preserve">- муниципальные органы) в соответствии с </w:t>
      </w:r>
      <w:r w:rsidRPr="0022258B">
        <w:lastRenderedPageBreak/>
        <w:t xml:space="preserve">пунктом 5 </w:t>
      </w:r>
      <w:r w:rsidR="0038504B" w:rsidRPr="006001E0">
        <w:rPr>
          <w:szCs w:val="28"/>
        </w:rPr>
        <w:t xml:space="preserve">Требований </w:t>
      </w:r>
      <w:r w:rsidR="0038504B" w:rsidRPr="006001E0">
        <w:rPr>
          <w:color w:val="000000"/>
          <w:szCs w:val="28"/>
        </w:rPr>
        <w:t xml:space="preserve">к определению нормативных затрат на обеспечение функций </w:t>
      </w:r>
      <w:r w:rsidR="0038504B">
        <w:rPr>
          <w:color w:val="000000"/>
          <w:szCs w:val="28"/>
        </w:rPr>
        <w:t xml:space="preserve">администрации </w:t>
      </w:r>
      <w:r w:rsidR="0038504B" w:rsidRPr="00987B45">
        <w:rPr>
          <w:szCs w:val="28"/>
        </w:rPr>
        <w:t>Родниковского</w:t>
      </w:r>
      <w:r w:rsidR="0038504B">
        <w:rPr>
          <w:color w:val="000000"/>
          <w:szCs w:val="28"/>
        </w:rPr>
        <w:t xml:space="preserve"> сельского поселения Белореченского района</w:t>
      </w:r>
      <w:r w:rsidR="0038504B" w:rsidRPr="006001E0">
        <w:rPr>
          <w:color w:val="000000"/>
          <w:szCs w:val="28"/>
        </w:rPr>
        <w:t xml:space="preserve"> и подведомственных </w:t>
      </w:r>
      <w:r w:rsidR="0038504B">
        <w:rPr>
          <w:color w:val="000000"/>
          <w:szCs w:val="28"/>
        </w:rPr>
        <w:t>ей</w:t>
      </w:r>
      <w:r w:rsidR="0038504B" w:rsidRPr="006001E0">
        <w:rPr>
          <w:color w:val="000000"/>
          <w:szCs w:val="28"/>
        </w:rPr>
        <w:t xml:space="preserve"> муниципальных </w:t>
      </w:r>
      <w:r w:rsidR="0038504B">
        <w:rPr>
          <w:color w:val="000000"/>
          <w:szCs w:val="28"/>
        </w:rPr>
        <w:t>бюджетных</w:t>
      </w:r>
      <w:r w:rsidR="0038504B" w:rsidRPr="006001E0">
        <w:rPr>
          <w:color w:val="000000"/>
          <w:szCs w:val="28"/>
        </w:rPr>
        <w:t xml:space="preserve"> учреждений, с учетом нормативов обеспечения функций </w:t>
      </w:r>
      <w:r w:rsidR="0038504B">
        <w:rPr>
          <w:color w:val="000000"/>
          <w:szCs w:val="28"/>
        </w:rPr>
        <w:t>администрации</w:t>
      </w:r>
      <w:r w:rsidR="0038504B" w:rsidRPr="006001E0">
        <w:rPr>
          <w:color w:val="000000"/>
          <w:szCs w:val="28"/>
        </w:rPr>
        <w:t>, применяемых при</w:t>
      </w:r>
      <w:r w:rsidRPr="0022258B">
        <w:t xml:space="preserve"> расчете нормативных затрат на приобретение средств подвижной связи</w:t>
      </w:r>
      <w:r>
        <w:t xml:space="preserve"> и услуг подвижной связи, предусмотренных приложением</w:t>
      </w:r>
      <w:r w:rsidRPr="0022258B">
        <w:t xml:space="preserve"> 1 к настоящей Методике (далее - нормативы</w:t>
      </w:r>
      <w:r>
        <w:t xml:space="preserve"> обеспечения средствами связи);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iсот</w:t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</w:t>
      </w:r>
      <w:r w:rsidR="00362D67">
        <w:t xml:space="preserve"> </w:t>
      </w:r>
      <w:r>
        <w:t>органов, определенными с учетом нормативов обеспечения средствами связи;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iсот</w:t>
      </w:r>
      <w:r>
        <w:t xml:space="preserve"> - количество месяцев (кварталов) предоставления услуги подвижной связи по i-й должности.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формуле:</w:t>
      </w:r>
    </w:p>
    <w:p w:rsidR="009B6EFE" w:rsidRPr="00FB493E" w:rsidRDefault="009B6EFE" w:rsidP="009B6EFE">
      <w:pPr>
        <w:autoSpaceDE w:val="0"/>
        <w:autoSpaceDN w:val="0"/>
        <w:adjustRightInd w:val="0"/>
        <w:spacing w:after="120"/>
        <w:jc w:val="center"/>
        <w:rPr>
          <w:position w:val="-33"/>
        </w:rPr>
      </w:pPr>
      <w:r>
        <w:rPr>
          <w:noProof/>
          <w:position w:val="-33"/>
        </w:rPr>
        <w:drawing>
          <wp:inline distT="0" distB="0" distL="0" distR="0">
            <wp:extent cx="2523490" cy="598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iип</w:t>
      </w:r>
      <w:r>
        <w:t xml:space="preserve"> - количество SIM-карт по i-й должности в соответствии с нормативами муниципальныхорганов;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iип</w:t>
      </w:r>
      <w:r>
        <w:t xml:space="preserve"> - ежемесячная цена в расчете на 1 SIM-карту по i-й должности;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iип</w:t>
      </w:r>
      <w:r>
        <w:t xml:space="preserve"> - количество месяцев предоставления услуги передачи данных по i-й должности.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5. Затраты на сеть «Интернет» и услуги интернет-провайдеров (З</w:t>
      </w:r>
      <w:r>
        <w:rPr>
          <w:vertAlign w:val="subscript"/>
        </w:rPr>
        <w:t>и</w:t>
      </w:r>
      <w:r>
        <w:t>) определяются по формуле:</w:t>
      </w:r>
    </w:p>
    <w:p w:rsidR="009B6EFE" w:rsidRPr="00FB493E" w:rsidRDefault="009B6EFE" w:rsidP="009B6EFE">
      <w:pPr>
        <w:autoSpaceDE w:val="0"/>
        <w:autoSpaceDN w:val="0"/>
        <w:adjustRightInd w:val="0"/>
        <w:spacing w:after="120"/>
        <w:jc w:val="center"/>
        <w:rPr>
          <w:position w:val="-33"/>
        </w:rPr>
      </w:pPr>
      <w:r>
        <w:rPr>
          <w:noProof/>
          <w:position w:val="-33"/>
        </w:rPr>
        <w:drawing>
          <wp:inline distT="0" distB="0" distL="0" distR="0">
            <wp:extent cx="2251075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</w:t>
      </w:r>
      <w:r>
        <w:t xml:space="preserve"> - количество каналов передачи данных сети «Интернет» с i-й пропускной способностью;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iи</w:t>
      </w:r>
      <w:r>
        <w:t xml:space="preserve"> - месячная цена аренды канала передачи данных сети «Интернет» с i-й пропускной способностью;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iи</w:t>
      </w:r>
      <w:r>
        <w:t xml:space="preserve"> - количество месяцев аренды канала передачи данных сети «Интернет» с i-й пропускной способностью.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6.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цп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2523490" cy="598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Q</w:t>
      </w:r>
      <w:r>
        <w:rPr>
          <w:vertAlign w:val="subscript"/>
        </w:rPr>
        <w:t>iцп</w:t>
      </w:r>
      <w:r>
        <w:t xml:space="preserve"> - количество организованных цифровых потоков с i-й абонентской платой;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iцп</w:t>
      </w:r>
      <w:r>
        <w:t xml:space="preserve"> - ежемесячная i-я абонентская плата за цифровой поток;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iцп</w:t>
      </w:r>
      <w:r>
        <w:t xml:space="preserve"> - количество месяцев предоставления услуги с i-й абонентской платой.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7.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529715" cy="5981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iпр</w:t>
      </w:r>
      <w:r>
        <w:t xml:space="preserve"> - цена по i-й иной услуге связи.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8. Затраты на оплату услуг по приему и передаче телеграмм (З</w:t>
      </w:r>
      <w:r>
        <w:rPr>
          <w:vertAlign w:val="subscript"/>
        </w:rPr>
        <w:t>пт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986915" cy="5981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iпт</w:t>
      </w:r>
      <w:r>
        <w:t xml:space="preserve"> - количество i-х услуг по приему и передаче телеграмм;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iпт</w:t>
      </w:r>
      <w:r>
        <w:t xml:space="preserve"> - цена i-й услуги по приему и передаче телеграмм.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  <w:rPr>
          <w:b/>
          <w:szCs w:val="28"/>
        </w:rPr>
      </w:pPr>
      <w:r>
        <w:t xml:space="preserve">9. Иные затраты на услуги связи определяются в соответствии с </w:t>
      </w:r>
      <w:hyperlink r:id="rId19" w:history="1">
        <w:r w:rsidRPr="009F10E5">
          <w:t>пунктом 3</w:t>
        </w:r>
      </w:hyperlink>
      <w:r w:rsidRPr="009F10E5">
        <w:t xml:space="preserve"> </w:t>
      </w:r>
      <w:r w:rsidR="0038504B" w:rsidRPr="006001E0">
        <w:rPr>
          <w:szCs w:val="28"/>
        </w:rPr>
        <w:t xml:space="preserve">Требований </w:t>
      </w:r>
      <w:r w:rsidR="0038504B" w:rsidRPr="006001E0">
        <w:rPr>
          <w:color w:val="000000"/>
          <w:szCs w:val="28"/>
        </w:rPr>
        <w:t xml:space="preserve">к определению нормативных затрат на обеспечение функций </w:t>
      </w:r>
      <w:r w:rsidR="0038504B">
        <w:rPr>
          <w:color w:val="000000"/>
          <w:szCs w:val="28"/>
        </w:rPr>
        <w:t xml:space="preserve">администрации </w:t>
      </w:r>
      <w:r w:rsidR="0038504B" w:rsidRPr="00987B45">
        <w:rPr>
          <w:szCs w:val="28"/>
        </w:rPr>
        <w:t>Родниковского</w:t>
      </w:r>
      <w:r w:rsidR="0038504B">
        <w:rPr>
          <w:color w:val="000000"/>
          <w:szCs w:val="28"/>
        </w:rPr>
        <w:t xml:space="preserve"> сельского поселения Белореченского района</w:t>
      </w:r>
      <w:r w:rsidR="0038504B" w:rsidRPr="006001E0">
        <w:rPr>
          <w:color w:val="000000"/>
          <w:szCs w:val="28"/>
        </w:rPr>
        <w:t xml:space="preserve"> и подведомственных </w:t>
      </w:r>
      <w:r w:rsidR="0038504B">
        <w:rPr>
          <w:color w:val="000000"/>
          <w:szCs w:val="28"/>
        </w:rPr>
        <w:t>ей</w:t>
      </w:r>
      <w:r w:rsidR="0038504B" w:rsidRPr="006001E0">
        <w:rPr>
          <w:color w:val="000000"/>
          <w:szCs w:val="28"/>
        </w:rPr>
        <w:t xml:space="preserve"> муниципальных </w:t>
      </w:r>
      <w:r w:rsidR="0038504B">
        <w:rPr>
          <w:color w:val="000000"/>
          <w:szCs w:val="28"/>
        </w:rPr>
        <w:t>бюджетных</w:t>
      </w:r>
      <w:r w:rsidR="0038504B" w:rsidRPr="006001E0">
        <w:rPr>
          <w:color w:val="000000"/>
          <w:szCs w:val="28"/>
        </w:rPr>
        <w:t xml:space="preserve"> учреждений, </w:t>
      </w:r>
      <w:r>
        <w:t xml:space="preserve">утвержденных постановлением администрации </w:t>
      </w:r>
      <w:r w:rsidR="0038504B">
        <w:t xml:space="preserve">Родниковского сельского поселения </w:t>
      </w:r>
      <w:r w:rsidRPr="006B5F3B">
        <w:t xml:space="preserve">Белореченский район </w:t>
      </w:r>
      <w:r>
        <w:t xml:space="preserve">от </w:t>
      </w:r>
      <w:r w:rsidR="0038504B">
        <w:t>07</w:t>
      </w:r>
      <w:r>
        <w:t xml:space="preserve"> </w:t>
      </w:r>
      <w:r w:rsidR="0038504B">
        <w:t>апреля</w:t>
      </w:r>
      <w:r>
        <w:t xml:space="preserve"> 201</w:t>
      </w:r>
      <w:r w:rsidR="0038504B">
        <w:t>6</w:t>
      </w:r>
      <w:r>
        <w:t xml:space="preserve"> г. № </w:t>
      </w:r>
      <w:r w:rsidR="0038504B">
        <w:t>35</w:t>
      </w:r>
      <w:r>
        <w:t xml:space="preserve"> (далее - </w:t>
      </w:r>
      <w:r w:rsidR="0038504B">
        <w:t>Требования</w:t>
      </w:r>
      <w:r>
        <w:t>).</w:t>
      </w:r>
      <w:r w:rsidR="0038504B" w:rsidRPr="0038504B">
        <w:rPr>
          <w:b/>
          <w:szCs w:val="28"/>
        </w:rPr>
        <w:t xml:space="preserve"> </w:t>
      </w:r>
    </w:p>
    <w:p w:rsidR="0038504B" w:rsidRDefault="0038504B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содержание имущества</w:t>
      </w:r>
    </w:p>
    <w:p w:rsidR="009B6EFE" w:rsidRDefault="009B6EFE" w:rsidP="009B6EFE">
      <w:pPr>
        <w:autoSpaceDE w:val="0"/>
        <w:autoSpaceDN w:val="0"/>
        <w:adjustRightInd w:val="0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 xml:space="preserve">10. При определении затрат на техническое обслуживание и регламентно-профилактический ремонт, указанный в </w:t>
      </w:r>
      <w:r w:rsidRPr="00B9368D">
        <w:t>пунктах 11 - 18 настоящей</w:t>
      </w:r>
      <w:r>
        <w:t xml:space="preserve">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 w:rsidRPr="00826A0F">
        <w:t>11.</w:t>
      </w:r>
      <w:r w:rsidRPr="00B2316A">
        <w:t xml:space="preserve"> Затраты на техническое обслуживание и регламентно-профилактический</w:t>
      </w:r>
      <w:r>
        <w:t xml:space="preserve"> ремонт вычислительной техники (З</w:t>
      </w:r>
      <w:r>
        <w:rPr>
          <w:vertAlign w:val="subscript"/>
        </w:rPr>
        <w:t>рвт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2171700" cy="598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iрвт</w:t>
      </w:r>
      <w: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Предельное количество i-й вычислительной техники (Q</w:t>
      </w:r>
      <w:r>
        <w:rPr>
          <w:vertAlign w:val="subscript"/>
        </w:rPr>
        <w:t>iрвт предел</w:t>
      </w:r>
      <w:r>
        <w:t>) определяется с округлением до целого по формулам: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iрвт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по формуле;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Ч</w:t>
      </w:r>
      <w:r>
        <w:rPr>
          <w:vertAlign w:val="subscript"/>
        </w:rPr>
        <w:t>оп</w:t>
      </w:r>
      <w:r>
        <w:t xml:space="preserve"> = (Ч</w:t>
      </w:r>
      <w:r>
        <w:rPr>
          <w:vertAlign w:val="subscript"/>
        </w:rPr>
        <w:t>с</w:t>
      </w:r>
      <w:r>
        <w:t xml:space="preserve"> + Ч</w:t>
      </w:r>
      <w:r>
        <w:rPr>
          <w:vertAlign w:val="subscript"/>
        </w:rPr>
        <w:t>р</w:t>
      </w:r>
      <w:r>
        <w:t xml:space="preserve"> + Ч</w:t>
      </w:r>
      <w:r>
        <w:rPr>
          <w:vertAlign w:val="subscript"/>
        </w:rPr>
        <w:t>нсот</w:t>
      </w:r>
      <w:r>
        <w:t>) x 1,1,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с</w:t>
      </w:r>
      <w:r>
        <w:t xml:space="preserve"> - фактическая численность муниципальных служащих;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р</w:t>
      </w:r>
      <w:r>
        <w:t xml:space="preserve"> - фактическая численность работников, замещающих должности, не являющиеся должностями муниципальнойслужбы;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нсот</w:t>
      </w:r>
      <w: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1,1 - коэффициент, который используется на случай замещения вакантных должностей.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tabs>
          <w:tab w:val="left" w:pos="993"/>
        </w:tabs>
        <w:autoSpaceDE w:val="0"/>
        <w:autoSpaceDN w:val="0"/>
        <w:adjustRightInd w:val="0"/>
        <w:spacing w:after="120"/>
        <w:ind w:firstLine="540"/>
        <w:jc w:val="both"/>
      </w:pPr>
      <w: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сби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89480" cy="59817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iсби</w:t>
      </w:r>
      <w:r>
        <w:t xml:space="preserve"> - количество единиц i-го оборудования по обеспечению безопасности информации;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iсби</w:t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lastRenderedPageBreak/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92325" cy="5981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iстс</w:t>
      </w:r>
      <w:r>
        <w:t xml:space="preserve"> - количество автоматизированных телефонных станций i-го вида;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14.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71700" cy="5981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iлвс</w:t>
      </w:r>
      <w:r>
        <w:t xml:space="preserve"> - количество устройств локальных вычислительных сетей i-го вида;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iлвс</w: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15.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рпм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45030" cy="59817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iсбп</w:t>
      </w:r>
      <w:r>
        <w:t xml:space="preserve"> - количество модулей бесперебойного питания i-го вида;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iсбп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рпм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51075" cy="5981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iрпм</w:t>
      </w:r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iрпм</w: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17. Затраты на техническое обслуживание и диагностику информационно-коммуникационного оборудования (З</w:t>
      </w:r>
      <w:r>
        <w:rPr>
          <w:vertAlign w:val="subscript"/>
        </w:rPr>
        <w:t>ико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06625" cy="5981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iико</w:t>
      </w:r>
      <w:r>
        <w:t xml:space="preserve"> - количество i-го информационно-коммуникационного оборудования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iико</w:t>
      </w:r>
      <w:r>
        <w:t xml:space="preserve"> - цена технического обслуживания и регламентно-профилактического ремонта i-го информационно-коммуникационного оборудования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18. Иные затраты, относящиеся к затратам на содержание имущества в сфере информационно-коммуникационных технологий, определяются в соответствии с </w:t>
      </w:r>
      <w:hyperlink r:id="rId27" w:history="1">
        <w:r w:rsidRPr="00E85788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прочих работ и услуг,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относящиеся к затратам на услуги связи,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аренду и содержание имущества</w:t>
      </w:r>
    </w:p>
    <w:p w:rsidR="009B6EFE" w:rsidRPr="00B9368D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19.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20.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758315" cy="5981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21.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>
            <wp:extent cx="2523490" cy="6242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gипо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jпнл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22. Затраты на оплату услуг, связанных с обеспечением безопасности информации (З</w:t>
      </w:r>
      <w:r>
        <w:rPr>
          <w:vertAlign w:val="subscript"/>
        </w:rPr>
        <w:t>оби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нп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23.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>
            <wp:extent cx="3253105" cy="624205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iоб</w:t>
      </w:r>
      <w:r>
        <w:t xml:space="preserve"> - количество аттестуемых i-х объектов (помещений);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iоб</w:t>
      </w:r>
      <w:r>
        <w:t xml:space="preserve"> - цена проведения аттестации 1 i-го объекта (помещения);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jус</w:t>
      </w:r>
      <w:r>
        <w:t xml:space="preserve"> - количество единиц j-го оборудования (устройств), требующих проверки;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jус</w:t>
      </w:r>
      <w:r>
        <w:t xml:space="preserve"> - цена проведения проверки 1 единицы j-го оборудования (устройства).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24.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92325" cy="5981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Q</w:t>
      </w:r>
      <w:r>
        <w:rPr>
          <w:vertAlign w:val="subscript"/>
        </w:rPr>
        <w:t>iнп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25.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916430" cy="59817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</w:t>
      </w:r>
      <w:r>
        <w:t xml:space="preserve"> - цена монтажа (установки), дооборудования и наладки 1 единицы i-го оборудования.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26. Затраты на оплату работ по утилизации информационно-коммуникационного оборудования (З</w:t>
      </w:r>
      <w:r>
        <w:rPr>
          <w:vertAlign w:val="subscript"/>
        </w:rPr>
        <w:t>ут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881505" cy="598170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iут</w:t>
      </w:r>
      <w:r>
        <w:t xml:space="preserve"> - количество i-го информационно-коммуникационного оборудования, подлежащего утилизации;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iут</w:t>
      </w:r>
      <w:r>
        <w:t xml:space="preserve"> - цена утилизации 1 единицы i-го информационно-коммуникационного оборудования.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27. Затраты на изготовление криптографических ключей шифрования и электронной подписи (З</w:t>
      </w:r>
      <w:r>
        <w:rPr>
          <w:vertAlign w:val="subscript"/>
        </w:rPr>
        <w:t>кшэп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65375" cy="5981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iкшеп</w:t>
      </w:r>
      <w:r>
        <w:t xml:space="preserve"> - количество i-х криптографических ключей шифрования и электронной подписи;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iкшеп</w:t>
      </w:r>
      <w:r>
        <w:t xml:space="preserve"> - цена изготовления 1 единицы криптографических ключей шифрования и электронной подписи.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28.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</w:t>
      </w:r>
      <w:hyperlink r:id="rId35" w:history="1">
        <w:r w:rsidRPr="00FE58CF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основных средств</w:t>
      </w:r>
    </w:p>
    <w:p w:rsidR="009B6EFE" w:rsidRPr="006C312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lastRenderedPageBreak/>
        <w:t>29. Затраты на приобретение рабочих станций (З</w:t>
      </w:r>
      <w:r>
        <w:rPr>
          <w:vertAlign w:val="subscript"/>
        </w:rPr>
        <w:t>рст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558415" cy="5981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iрстпредел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iрст</w:t>
      </w:r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Количество рабочих станций по i-й должности (Q</w:t>
      </w:r>
      <w:r>
        <w:rPr>
          <w:vertAlign w:val="subscript"/>
        </w:rPr>
        <w:t>iрст предел</w:t>
      </w:r>
      <w:r>
        <w:t>) определяется по формулам: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iрвт</w:t>
      </w:r>
      <w:r>
        <w:t xml:space="preserve"> предел = Чоп x 0,2 - для закрытого контура обработки информации,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iрвт</w:t>
      </w:r>
      <w:r>
        <w:t xml:space="preserve"> предел = Чоп x 1 - для открытого контура обработки информации,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Чоп - расчетная численность основных работников, определяемая в соответствии с пунктом 11 настоящей Методики.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30. Затраты на приобретение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пм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45030" cy="59817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</w:p>
    <w:p w:rsidR="009B6EFE" w:rsidRPr="000F3884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0F3884">
        <w:t>31. Затраты на приобретение средств подвижной связи (З</w:t>
      </w:r>
      <w:r w:rsidRPr="000F3884">
        <w:rPr>
          <w:vertAlign w:val="subscript"/>
        </w:rPr>
        <w:t>прсот</w:t>
      </w:r>
      <w:r w:rsidRPr="000F3884">
        <w:t>) определяются по формуле:</w:t>
      </w:r>
    </w:p>
    <w:p w:rsidR="009B6EFE" w:rsidRPr="000F3884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576195" cy="5981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Pr="000F3884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0F3884">
        <w:t>Q</w:t>
      </w:r>
      <w:r w:rsidRPr="000F3884">
        <w:rPr>
          <w:vertAlign w:val="subscript"/>
        </w:rPr>
        <w:t>iпрсот</w:t>
      </w:r>
      <w:r w:rsidRPr="000F3884">
        <w:t xml:space="preserve"> - количество средств подвижной связи по i-й должности в соответствии с нормативами муниципальных </w:t>
      </w:r>
      <w:r>
        <w:t>органов, определенными</w:t>
      </w:r>
      <w:r w:rsidRPr="000F3884">
        <w:t>с учетом нормативов обеспечения средствами связи;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0F3884">
        <w:lastRenderedPageBreak/>
        <w:t>P</w:t>
      </w:r>
      <w:r w:rsidRPr="000F3884">
        <w:rPr>
          <w:vertAlign w:val="subscript"/>
        </w:rPr>
        <w:t>iпрсот</w:t>
      </w:r>
      <w:r w:rsidRPr="000F3884">
        <w:t xml:space="preserve"> - стоимость 1 средства подвижной связи для i-й должности в соответствии с нормативами муниципальных </w:t>
      </w:r>
      <w:r>
        <w:t xml:space="preserve">органов, </w:t>
      </w:r>
      <w:r w:rsidRPr="00A821B8">
        <w:t>определенными</w:t>
      </w:r>
      <w:r w:rsidRPr="000F3884">
        <w:t>с учетом нормативов обеспечения средствами связи.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32. Затраты на приобретение планшетных компьютеров (З</w:t>
      </w:r>
      <w:r>
        <w:rPr>
          <w:vertAlign w:val="subscript"/>
        </w:rPr>
        <w:t>прпк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70785" cy="598170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Pr="00A821B8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iпрпк</w:t>
      </w:r>
      <w:r>
        <w:t xml:space="preserve"> - количество планшетных компьютеров по i-й должности в соответствии с нормативами муниципальных органов, применяемыми при расчете </w:t>
      </w:r>
      <w:r w:rsidRPr="00A821B8">
        <w:t xml:space="preserve">нормативов затрат на обеспечение планшетными компьютерами, предусмотренных </w:t>
      </w:r>
      <w:hyperlink r:id="rId40" w:history="1">
        <w:r w:rsidRPr="00A821B8">
          <w:t xml:space="preserve">приложением </w:t>
        </w:r>
      </w:hyperlink>
      <w:r w:rsidRPr="00A821B8">
        <w:t>2 к Методике;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A821B8">
        <w:t>P</w:t>
      </w:r>
      <w:r w:rsidRPr="00A821B8">
        <w:rPr>
          <w:vertAlign w:val="subscript"/>
        </w:rPr>
        <w:t>iпрпк</w:t>
      </w:r>
      <w:r w:rsidRPr="00A821B8">
        <w:t xml:space="preserve"> - цена 1 планшетного компьютера</w:t>
      </w:r>
      <w:r>
        <w:t xml:space="preserve"> по i-й должности в соответствии с нормативами </w:t>
      </w:r>
      <w:r w:rsidRPr="003A1AC0">
        <w:t xml:space="preserve">муниципальных </w:t>
      </w:r>
      <w:r>
        <w:t xml:space="preserve">органов, применяемыми при расчете нормативов затрат на обеспечение планшетными компьютерами, предусмотренных </w:t>
      </w:r>
      <w:hyperlink r:id="rId41" w:history="1">
        <w:r w:rsidRPr="00A821B8">
          <w:t xml:space="preserve">приложением </w:t>
        </w:r>
      </w:hyperlink>
      <w:r w:rsidRPr="00A821B8">
        <w:t>2 к Методике.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33. Затраты на приобретение ноутбуков (З</w:t>
      </w:r>
      <w:r>
        <w:rPr>
          <w:vertAlign w:val="subscript"/>
        </w:rPr>
        <w:t>прнб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70785" cy="59817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Pr="00CB7E8F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iпрнб</w:t>
      </w:r>
      <w:r>
        <w:t xml:space="preserve"> - количество ноутбуков по i-й должности в соответствии с нормативами </w:t>
      </w:r>
      <w:r w:rsidRPr="003A1AC0">
        <w:t xml:space="preserve">муниципальных </w:t>
      </w:r>
      <w:r>
        <w:t xml:space="preserve">органов, применяемыми при расчете нормативов затрат на обеспечение ноутбуками, </w:t>
      </w:r>
      <w:r w:rsidRPr="00CB7E8F">
        <w:t>предусмотренных приложением 3 к Методике;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CB7E8F">
        <w:t>P</w:t>
      </w:r>
      <w:r w:rsidRPr="00CB7E8F">
        <w:rPr>
          <w:vertAlign w:val="subscript"/>
        </w:rPr>
        <w:t>iпрнб</w:t>
      </w:r>
      <w:r w:rsidRPr="00CB7E8F">
        <w:t xml:space="preserve"> - цена 1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приложением 3 к Методике.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34. Затраты на приобретение оборудования по обеспечению безопасности информации (З</w:t>
      </w:r>
      <w:r>
        <w:rPr>
          <w:vertAlign w:val="subscript"/>
        </w:rPr>
        <w:t>обин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558415" cy="59817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iобин</w:t>
      </w:r>
      <w:r>
        <w:t xml:space="preserve"> - количество i-го оборудования по обеспечению безопасности информации;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iобин</w:t>
      </w:r>
      <w:r>
        <w:t xml:space="preserve"> - цена приобретаемого i-го оборудования по обеспечению безопасности информации.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35. Иные затраты, относящиеся к затратам на приобретение основных средств в сфере информационно-коммуникационных технологий, определяются в соответствии с </w:t>
      </w:r>
      <w:hyperlink r:id="rId44" w:history="1">
        <w:r w:rsidRPr="00E754D5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нематериальных активов</w:t>
      </w:r>
    </w:p>
    <w:p w:rsidR="009B6EFE" w:rsidRPr="004056DA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36. Затраты на приобретение исключительных лицензий на использование программного обеспечения (З</w:t>
      </w:r>
      <w:r>
        <w:rPr>
          <w:vertAlign w:val="subscript"/>
        </w:rPr>
        <w:t>илпо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558415" cy="5981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iилпо</w:t>
      </w:r>
      <w:r>
        <w:t xml:space="preserve"> - количество i-х исключительных лицензий на использование программного обеспечения;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iилпо</w:t>
      </w:r>
      <w:r>
        <w:t xml:space="preserve"> - цена приобретаемой i-й исключительной лицензии на использование программного обеспечения.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37. Затраты на доработку существующего прикладного программного обеспечения, числящегося на балансе муниципального органа (З</w:t>
      </w:r>
      <w:r>
        <w:rPr>
          <w:vertAlign w:val="subscript"/>
        </w:rPr>
        <w:t>дпо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65375" cy="5981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iдпо</w:t>
      </w:r>
      <w:r>
        <w:t xml:space="preserve"> - количество i-х услуг по доработке существующего прикладного программного обеспечения, числящегося на балансе муниципального органа;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iдпо</w:t>
      </w:r>
      <w:r>
        <w:t xml:space="preserve"> - цена i-й услуги на доработку существующего прикладного программного обеспечения, числящегося на балансе муниципального органа.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приобретение материальных запасов</w:t>
      </w:r>
    </w:p>
    <w:p w:rsidR="009B6EFE" w:rsidRPr="00235871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38. Затраты на приобретение мониторов (З</w:t>
      </w:r>
      <w:r>
        <w:rPr>
          <w:vertAlign w:val="subscript"/>
        </w:rPr>
        <w:t>мон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12670" cy="59817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iмон</w:t>
      </w:r>
      <w:r>
        <w:t xml:space="preserve"> - количество мониторов для i-й должности;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iмон</w:t>
      </w:r>
      <w:r>
        <w:t xml:space="preserve"> - цена одного монитора для i-й должности.</w:t>
      </w:r>
    </w:p>
    <w:p w:rsidR="009B6EFE" w:rsidRPr="00DC618C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39. Затраты на приобретение системных блоков (З</w:t>
      </w:r>
      <w:r>
        <w:rPr>
          <w:vertAlign w:val="subscript"/>
        </w:rPr>
        <w:t>сб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9620" cy="59817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iсб</w:t>
      </w:r>
      <w:r>
        <w:t xml:space="preserve"> - количество i-х системных блоков;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iсб</w:t>
      </w:r>
      <w:r>
        <w:t xml:space="preserve"> - цена одного i-го системного блока.</w:t>
      </w:r>
    </w:p>
    <w:p w:rsidR="009B6EFE" w:rsidRPr="00DC618C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A1773B">
        <w:t>40.</w:t>
      </w:r>
      <w:r>
        <w:t xml:space="preserve"> Затраты на приобретение других запасных частей для вычислительной техники (З</w:t>
      </w:r>
      <w:r>
        <w:rPr>
          <w:vertAlign w:val="subscript"/>
        </w:rPr>
        <w:t>двт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2224405" cy="59817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iдвт</w:t>
      </w:r>
      <w:r>
        <w:t xml:space="preserve"> - количество i-х запасных частей для вычислительной техники;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iдвт</w:t>
      </w:r>
      <w:r>
        <w:t xml:space="preserve"> - цена 1 единицы i-й запасной части для вычислительной техники.</w:t>
      </w:r>
    </w:p>
    <w:p w:rsidR="009B6EFE" w:rsidRPr="00B64920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41.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18995" cy="5981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iмн</w:t>
      </w:r>
      <w:r>
        <w:t xml:space="preserve"> - количество носителей информации по i-й должности в соответствии с нормативами муниципальныхорганов;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iмн</w:t>
      </w:r>
      <w:r>
        <w:t xml:space="preserve"> - цена 1 единицы носителя информации по i-й должности в соответствии с нормативами </w:t>
      </w:r>
      <w:r w:rsidRPr="00485646">
        <w:t xml:space="preserve">муниципальных </w:t>
      </w:r>
      <w:r>
        <w:t>органов.</w:t>
      </w:r>
    </w:p>
    <w:p w:rsidR="009B6EFE" w:rsidRPr="00B64920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дсо</w:t>
      </w:r>
      <w:r>
        <w:t xml:space="preserve"> = З</w:t>
      </w:r>
      <w:r>
        <w:rPr>
          <w:vertAlign w:val="subscript"/>
        </w:rPr>
        <w:t>рм</w:t>
      </w:r>
      <w:r>
        <w:t xml:space="preserve"> + З</w:t>
      </w:r>
      <w:r>
        <w:rPr>
          <w:vertAlign w:val="subscript"/>
        </w:rPr>
        <w:t>зп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655570" cy="59817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iрм</w:t>
      </w:r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485646">
        <w:t xml:space="preserve">муниципальных </w:t>
      </w:r>
      <w:r>
        <w:t>органов;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iрм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485646">
        <w:t xml:space="preserve">муниципальных </w:t>
      </w:r>
      <w:r>
        <w:t>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lastRenderedPageBreak/>
        <w:t>P</w:t>
      </w:r>
      <w:r>
        <w:rPr>
          <w:vertAlign w:val="subscript"/>
        </w:rPr>
        <w:t>iрм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485646">
        <w:t xml:space="preserve">муниципальных </w:t>
      </w:r>
      <w:r>
        <w:t>органов.</w:t>
      </w:r>
    </w:p>
    <w:p w:rsidR="009B6EFE" w:rsidRPr="00B64920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44.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0730" cy="59817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iзп</w:t>
      </w:r>
      <w:r>
        <w:t xml:space="preserve"> - цена 1 единицы i-й запасной части.</w:t>
      </w:r>
    </w:p>
    <w:p w:rsidR="009B6EFE" w:rsidRPr="00B64920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45. Затраты на приобретение материальных запасов по обеспечению безопасности информации (З</w:t>
      </w:r>
      <w:r>
        <w:rPr>
          <w:vertAlign w:val="subscript"/>
        </w:rPr>
        <w:t>мби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77110" cy="598170"/>
            <wp:effectExtent l="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iмби</w:t>
      </w:r>
      <w:r>
        <w:t xml:space="preserve"> - количество i-го материального запаса;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iмби</w:t>
      </w:r>
      <w:r>
        <w:t xml:space="preserve"> - цена 1 единицы i-го материального запаса.</w:t>
      </w:r>
    </w:p>
    <w:p w:rsidR="009B6EFE" w:rsidRPr="00B64920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46.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</w:t>
      </w:r>
      <w:hyperlink r:id="rId54" w:history="1">
        <w:r w:rsidRPr="00501009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outlineLvl w:val="0"/>
        <w:rPr>
          <w:b/>
          <w:bCs/>
        </w:rPr>
      </w:pPr>
    </w:p>
    <w:p w:rsidR="009B6EFE" w:rsidRPr="00867F0B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II. Прочие затраты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Затраты на услуги связи,не отнесенные к затратам 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на услуги связи в рамках затратна 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информационно-коммуникационные технологии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EB7886">
        <w:t>47.</w:t>
      </w:r>
      <w:r>
        <w:t xml:space="preserve"> Затраты на услуги связи </w:t>
      </w:r>
      <w:r>
        <w:rPr>
          <w:noProof/>
          <w:position w:val="-14"/>
        </w:rPr>
        <w:drawing>
          <wp:inline distT="0" distB="0" distL="0" distR="0">
            <wp:extent cx="518795" cy="3606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4"/>
        </w:rPr>
        <w:drawing>
          <wp:inline distT="0" distB="0" distL="0" distR="0">
            <wp:extent cx="2171700" cy="3606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ис</w:t>
      </w:r>
      <w:r>
        <w:t xml:space="preserve"> - иные затраты, относящиеся к затратам на услуги связи.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48.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1881505" cy="598170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iп</w:t>
      </w:r>
      <w:r>
        <w:t xml:space="preserve"> - планируемое количество i-х почтовых отправлений в год;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</w:t>
      </w:r>
      <w:r>
        <w:t xml:space="preserve"> - цена 1 i-го почтового отправления.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49. Затраты на оплату услуг специальной связи (З</w:t>
      </w:r>
      <w:r>
        <w:rPr>
          <w:vertAlign w:val="subscript"/>
        </w:rPr>
        <w:t>сс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сс</w:t>
      </w:r>
      <w:r>
        <w:t xml:space="preserve"> = Q</w:t>
      </w:r>
      <w:r>
        <w:rPr>
          <w:vertAlign w:val="subscript"/>
        </w:rPr>
        <w:t>сс</w:t>
      </w:r>
      <w:r>
        <w:t xml:space="preserve"> + P</w:t>
      </w:r>
      <w:r>
        <w:rPr>
          <w:vertAlign w:val="subscript"/>
        </w:rPr>
        <w:t>сс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cc</w:t>
      </w:r>
      <w:r>
        <w:t xml:space="preserve"> - планируемое количество листов (пакетов) исходящей информации в год;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сс</w:t>
      </w:r>
      <w:r>
        <w:t xml:space="preserve"> - цена 1 листа (пакета) исходящей информации, отправляемой по каналам специальной связи.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50. Иные затраты, относящиеся к затратам на услуги связи, определяются в соответствии с </w:t>
      </w:r>
      <w:hyperlink r:id="rId58" w:history="1">
        <w:r w:rsidRPr="00867F0B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транспортные услуги</w:t>
      </w:r>
    </w:p>
    <w:p w:rsidR="009B6EFE" w:rsidRPr="00BE3087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51. 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9620" cy="59817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iдг</w:t>
      </w:r>
      <w:r>
        <w:t xml:space="preserve"> - количество i-х услуг перевозки (транспортировки) грузов;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iдг</w:t>
      </w:r>
      <w:r>
        <w:t xml:space="preserve"> - цена 1 i-й услуги перевозки (транспортировки) груза.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52. Затраты на оплату услуг аренды транспортных средств (З</w:t>
      </w:r>
      <w:r>
        <w:rPr>
          <w:vertAlign w:val="subscript"/>
        </w:rPr>
        <w:t>аут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760980" cy="598170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iаут</w:t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r w:rsidRPr="00B64920">
        <w:t xml:space="preserve">приложением </w:t>
      </w:r>
      <w:r>
        <w:t>4</w:t>
      </w:r>
      <w:r w:rsidRPr="00B64920">
        <w:t xml:space="preserve"> к настоящей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iаут</w:t>
      </w:r>
      <w:r>
        <w:t xml:space="preserve"> - цена аренды i-го транспортного средства в месяц;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iаут</w:t>
      </w:r>
      <w:r>
        <w:t xml:space="preserve"> - планируемое количество месяцев аренды i-го транспортного средства.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53. Затраты на оплату разовых услуг пассажирских перевозок при проведении совещания (З</w:t>
      </w:r>
      <w:r>
        <w:rPr>
          <w:vertAlign w:val="subscript"/>
        </w:rPr>
        <w:t>пп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82520" cy="59817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iу</w:t>
      </w:r>
      <w:r>
        <w:t xml:space="preserve"> - количество i-х разовых услуг пассажирских перевозок;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iч</w:t>
      </w:r>
      <w:r>
        <w:t xml:space="preserve"> - среднее количество часов аренды транспортного средства по i-й разовой услуге;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iч</w:t>
      </w:r>
      <w:r>
        <w:t xml:space="preserve"> - цена 1 часа аренды транспортного средства по i-й разовой услуге.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54.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87930" cy="59817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iтру</w:t>
      </w:r>
      <w:r>
        <w:t xml:space="preserve"> - число работников, имеющих право на компенсацию расходов, по i-му направлению;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iтру</w:t>
      </w:r>
      <w:r>
        <w:t xml:space="preserve"> - цена проезда к месту нахождения учебного заведения по i-му направлению.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55. Иные затраты, относящиеся к затратам на транспортные услуги, определяются в соответствии с </w:t>
      </w:r>
      <w:hyperlink r:id="rId63" w:history="1">
        <w:r w:rsidRPr="00BE3087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Затраты на оплату расходовпо договорам 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об оказании услуг, связанных с проездоми наймом 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жилого помещения в связи с командированием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работников, заключаемым со сторонними организациями</w:t>
      </w:r>
    </w:p>
    <w:p w:rsidR="009B6EFE" w:rsidRDefault="009B6EFE" w:rsidP="009B6EFE">
      <w:pPr>
        <w:autoSpaceDE w:val="0"/>
        <w:autoSpaceDN w:val="0"/>
        <w:adjustRightInd w:val="0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436AA6">
        <w:t>56.</w:t>
      </w:r>
      <w: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+ З</w:t>
      </w:r>
      <w:r>
        <w:rPr>
          <w:vertAlign w:val="subscript"/>
        </w:rPr>
        <w:t>наем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проезд</w:t>
      </w:r>
      <w:r>
        <w:t xml:space="preserve"> - затраты по договору на проезд к месту командирования и обратно;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наем</w:t>
      </w:r>
      <w:r>
        <w:t xml:space="preserve"> - затраты по договору на наем жилого помещения на период командирования.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57. Затраты по договору на проезд к месту командирования и обратно (З</w:t>
      </w:r>
      <w:r>
        <w:rPr>
          <w:vertAlign w:val="subscript"/>
        </w:rPr>
        <w:t>проезд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3024505" cy="598170"/>
            <wp:effectExtent l="0" t="0" r="444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Q</w:t>
      </w:r>
      <w:r>
        <w:rPr>
          <w:vertAlign w:val="subscript"/>
        </w:rPr>
        <w:t>iпроезд</w:t>
      </w:r>
      <w: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B64920">
        <w:t>P</w:t>
      </w:r>
      <w:r w:rsidRPr="00B64920">
        <w:rPr>
          <w:vertAlign w:val="subscript"/>
        </w:rPr>
        <w:t>iпроезд</w:t>
      </w:r>
      <w:r w:rsidRPr="00B64920">
        <w:t xml:space="preserve"> - цена проезда по i-му направлению командирования с учетом положений </w:t>
      </w:r>
      <w:hyperlink r:id="rId65" w:history="1">
        <w:r w:rsidRPr="006D7475">
          <w:t>постановления</w:t>
        </w:r>
      </w:hyperlink>
      <w:r w:rsidR="0038504B" w:rsidRPr="006D7475">
        <w:t xml:space="preserve"> </w:t>
      </w:r>
      <w:r w:rsidRPr="006D7475">
        <w:t>администрации</w:t>
      </w:r>
      <w:r w:rsidR="0038504B" w:rsidRPr="006D7475">
        <w:t xml:space="preserve"> </w:t>
      </w:r>
      <w:r w:rsidR="006D7475" w:rsidRPr="006D7475">
        <w:t>Родниковского сельского поселения Белореченского района «Об утверждении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администрации Родниковского сельского поселения Белореченского района».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58. Затраты по договору на наем жилого помещения на период командирования (З</w:t>
      </w:r>
      <w:r>
        <w:rPr>
          <w:vertAlign w:val="subscript"/>
        </w:rPr>
        <w:t>наем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3094990" cy="59817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iнаем</w:t>
      </w:r>
      <w: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iнаем</w:t>
      </w:r>
      <w:r>
        <w:t xml:space="preserve"> - цена найма жилого помещения в сутки по i-му направлению командирования с </w:t>
      </w:r>
      <w:r w:rsidRPr="00B64920">
        <w:t xml:space="preserve">учетом положений постановления администрации </w:t>
      </w:r>
      <w:r w:rsidR="006D7475">
        <w:t>Родниковского сельского поселения Белореченского</w:t>
      </w:r>
      <w:r w:rsidRPr="00B64920">
        <w:t xml:space="preserve"> </w:t>
      </w:r>
      <w:r w:rsidRPr="006D7475">
        <w:t>район</w:t>
      </w:r>
      <w:r w:rsidR="006D7475" w:rsidRPr="006D7475">
        <w:t xml:space="preserve">а </w:t>
      </w:r>
      <w:r w:rsidRPr="006D7475">
        <w:t xml:space="preserve">«Об утверждении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</w:t>
      </w:r>
      <w:r w:rsidR="006D7475" w:rsidRPr="006D7475">
        <w:t>администрации Родниковского сельского поселения</w:t>
      </w:r>
      <w:r w:rsidRPr="006D7475">
        <w:t xml:space="preserve"> Белореченск</w:t>
      </w:r>
      <w:r w:rsidR="006D7475" w:rsidRPr="006D7475">
        <w:t>ого</w:t>
      </w:r>
      <w:r w:rsidRPr="006D7475">
        <w:t xml:space="preserve"> район</w:t>
      </w:r>
      <w:r w:rsidR="006D7475" w:rsidRPr="006D7475">
        <w:t>а</w:t>
      </w:r>
      <w:r w:rsidRPr="006D7475">
        <w:t>»;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iнаем</w:t>
      </w:r>
      <w:r>
        <w:t xml:space="preserve"> - количество суток нахождения в командировке по i-му направлению командирования.</w:t>
      </w:r>
    </w:p>
    <w:p w:rsidR="009B6EFE" w:rsidRDefault="009B6EFE" w:rsidP="009B6EFE">
      <w:pPr>
        <w:autoSpaceDE w:val="0"/>
        <w:autoSpaceDN w:val="0"/>
        <w:adjustRightInd w:val="0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коммунальные услуги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59. Затраты на коммунальные услуги (З</w:t>
      </w:r>
      <w:r>
        <w:rPr>
          <w:vertAlign w:val="subscript"/>
        </w:rPr>
        <w:t>ком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гс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гв</w:t>
      </w:r>
      <w:r>
        <w:t xml:space="preserve"> + З</w:t>
      </w:r>
      <w:r>
        <w:rPr>
          <w:vertAlign w:val="subscript"/>
        </w:rPr>
        <w:t>хв</w:t>
      </w:r>
      <w:r>
        <w:t xml:space="preserve"> + З</w:t>
      </w:r>
      <w:r>
        <w:rPr>
          <w:vertAlign w:val="subscript"/>
        </w:rPr>
        <w:t>внск</w:t>
      </w:r>
      <w:r>
        <w:t xml:space="preserve"> + З</w:t>
      </w:r>
      <w:r>
        <w:rPr>
          <w:vertAlign w:val="subscript"/>
        </w:rPr>
        <w:t>ику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гс</w:t>
      </w:r>
      <w:r>
        <w:t xml:space="preserve"> - затраты на газоснабжение и иные виды топлива;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электроснабжение;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затраты на теплоснабжение;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- затраты на горячее водоснабжение;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затраты на холодное водоснабжение и водоотведение;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внск</w:t>
      </w:r>
      <w: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ику</w:t>
      </w:r>
      <w:r>
        <w:t xml:space="preserve"> - иные затраты, относящиеся к затратам на коммунальные услуги.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60. Затраты на газоснабжение и иные виды топлива (З</w:t>
      </w:r>
      <w:r>
        <w:rPr>
          <w:vertAlign w:val="subscript"/>
        </w:rPr>
        <w:t>гс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87930" cy="59817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iгс</w:t>
      </w:r>
      <w:r>
        <w:t xml:space="preserve"> - расчетная потребность в i-м виде топлива (газе и ином виде топлива);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Т</w:t>
      </w:r>
      <w:r>
        <w:rPr>
          <w:vertAlign w:val="subscript"/>
        </w:rPr>
        <w:t>iгс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k</w:t>
      </w:r>
      <w:r>
        <w:rPr>
          <w:vertAlign w:val="subscript"/>
        </w:rPr>
        <w:t>iгс</w:t>
      </w:r>
      <w:r>
        <w:t xml:space="preserve"> - поправочный коэффициент, учитывающий затраты на транспортировку i-го вида топлива.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61. Затраты на электроснабжение (З</w:t>
      </w:r>
      <w:r>
        <w:rPr>
          <w:vertAlign w:val="subscript"/>
        </w:rPr>
        <w:t>эс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9620" cy="59817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Т</w:t>
      </w:r>
      <w:r>
        <w:rPr>
          <w:vertAlign w:val="subscript"/>
        </w:rPr>
        <w:t>iэс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П</w:t>
      </w:r>
      <w:r>
        <w:rPr>
          <w:vertAlign w:val="subscript"/>
        </w:rPr>
        <w:t>iэс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62.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+ Т</w:t>
      </w:r>
      <w:r>
        <w:rPr>
          <w:vertAlign w:val="subscript"/>
        </w:rPr>
        <w:t>тс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Т</w:t>
      </w:r>
      <w:r>
        <w:rPr>
          <w:vertAlign w:val="subscript"/>
        </w:rPr>
        <w:t>тс</w:t>
      </w:r>
      <w:r>
        <w:t xml:space="preserve"> - регулируемый тариф на теплоснабжение.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63.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гв</w:t>
      </w:r>
      <w:r>
        <w:t xml:space="preserve"> = П</w:t>
      </w:r>
      <w:r>
        <w:rPr>
          <w:vertAlign w:val="subscript"/>
        </w:rPr>
        <w:t>гв</w:t>
      </w:r>
      <w:r>
        <w:t xml:space="preserve"> + Т</w:t>
      </w:r>
      <w:r>
        <w:rPr>
          <w:vertAlign w:val="subscript"/>
        </w:rPr>
        <w:t>гв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Т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64.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хв</w:t>
      </w:r>
      <w:r>
        <w:t xml:space="preserve"> = 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 xml:space="preserve"> x 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регулируемый тариф на холодное водоснабжение;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Т</w:t>
      </w:r>
      <w:r>
        <w:rPr>
          <w:vertAlign w:val="subscript"/>
        </w:rPr>
        <w:t>во</w:t>
      </w:r>
      <w:r>
        <w:t xml:space="preserve"> - регулируемый тариф на водоотведение.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65. Затраты на оплату услуг внештатных сотрудников (З</w:t>
      </w:r>
      <w:r>
        <w:rPr>
          <w:vertAlign w:val="subscript"/>
        </w:rPr>
        <w:t>внск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3824605" cy="598170"/>
            <wp:effectExtent l="0" t="0" r="4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M</w:t>
      </w:r>
      <w:r>
        <w:rPr>
          <w:vertAlign w:val="subscript"/>
        </w:rPr>
        <w:t>iвнск</w:t>
      </w:r>
      <w:r>
        <w:t xml:space="preserve"> - планируемое количество месяцев работы внештатного сотрудника по i-й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iвнск</w:t>
      </w:r>
      <w:r>
        <w:t xml:space="preserve"> - стоимость 1 месяца работы внештатного сотрудника по i-й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t</w:t>
      </w:r>
      <w:r>
        <w:rPr>
          <w:vertAlign w:val="subscript"/>
        </w:rPr>
        <w:t>iвнск</w:t>
      </w:r>
      <w:r>
        <w:t xml:space="preserve"> - процентная ставка страховых взносов в государственные внебюджетные фонды.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ED5909">
        <w:t>66.</w:t>
      </w:r>
      <w:r>
        <w:t xml:space="preserve"> Иные затраты, относящиеся к затратам на коммунальные услуги, определяются в соответствии с </w:t>
      </w:r>
      <w:hyperlink r:id="rId70" w:history="1">
        <w:r w:rsidRPr="00191C85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Pr="0072133D" w:rsidRDefault="009B6EFE" w:rsidP="009B6EFE">
      <w:pPr>
        <w:autoSpaceDE w:val="0"/>
        <w:autoSpaceDN w:val="0"/>
        <w:adjustRightInd w:val="0"/>
        <w:ind w:firstLine="539"/>
        <w:jc w:val="center"/>
      </w:pPr>
      <w:r>
        <w:rPr>
          <w:b/>
          <w:bCs/>
        </w:rPr>
        <w:t>Затраты на аренду помещений и оборудования</w:t>
      </w:r>
    </w:p>
    <w:p w:rsidR="009B6EFE" w:rsidRPr="00191C85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67. Затраты на аренду помещений (З</w:t>
      </w:r>
      <w:r>
        <w:rPr>
          <w:vertAlign w:val="subscript"/>
        </w:rPr>
        <w:t>ап</w:t>
      </w:r>
      <w:r>
        <w:t>) для размещения работников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725420" cy="59817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iап</w:t>
      </w:r>
      <w:r>
        <w:t xml:space="preserve"> - число работников, размещаемых на i-й арендуемой площади;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iап</w:t>
      </w:r>
      <w:r>
        <w:t xml:space="preserve"> - площадь помещений, рассчитанная с учетом нормативов, установленных </w:t>
      </w:r>
      <w:r w:rsidRPr="008042E2">
        <w:t xml:space="preserve">приложением </w:t>
      </w:r>
      <w:r>
        <w:t>5</w:t>
      </w:r>
      <w:r w:rsidRPr="008042E2">
        <w:t xml:space="preserve"> к настоящей Методике;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iап</w:t>
      </w:r>
      <w:r>
        <w:t xml:space="preserve"> - цена ежемесячной аренды за 1 кв. метр i-й арендуемой площади;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iап</w:t>
      </w:r>
      <w:r>
        <w:t xml:space="preserve"> - планируемое количество месяцев аренды i-й арендуемой площади.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68. Затраты на аренду помещения (зала) для проведения совещания (З</w:t>
      </w:r>
      <w:r>
        <w:rPr>
          <w:vertAlign w:val="subscript"/>
        </w:rPr>
        <w:t>акз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71700" cy="59817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iакз</w:t>
      </w:r>
      <w:r>
        <w:t xml:space="preserve"> - планируемое количество суток аренды i-го помещения (зала);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iакз</w:t>
      </w:r>
      <w:r>
        <w:t xml:space="preserve"> - цена аренды i-го помещения (зала) в сутки.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69. Затраты на аренду оборудования для проведения совещания (З</w:t>
      </w:r>
      <w:r>
        <w:rPr>
          <w:vertAlign w:val="subscript"/>
        </w:rPr>
        <w:t>аоб</w:t>
      </w:r>
      <w:r>
        <w:t xml:space="preserve">) (за исключением оборудования, указанного в </w:t>
      </w:r>
      <w:hyperlink r:id="rId73" w:history="1">
        <w:r>
          <w:rPr>
            <w:color w:val="0000FF"/>
          </w:rPr>
          <w:t>пункте 70</w:t>
        </w:r>
      </w:hyperlink>
      <w:r>
        <w:t xml:space="preserve"> Методики)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725420" cy="59817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iоб</w:t>
      </w:r>
      <w:r>
        <w:t xml:space="preserve"> - количество арендуемого i-го оборудования;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iдн</w:t>
      </w:r>
      <w:r>
        <w:t xml:space="preserve"> - количество дней аренды i-го оборудования;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iч</w:t>
      </w:r>
      <w:r>
        <w:t xml:space="preserve"> - количество часов аренды в день i-го оборудования;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iч</w:t>
      </w:r>
      <w:r>
        <w:t xml:space="preserve"> - цена 1 часа аренды i-го оборудования.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70. Затраты на оплату услуг по предоставлению мультимедийного оборудования для обеспечения деятельности муниципальных органов (З</w:t>
      </w:r>
      <w:r>
        <w:rPr>
          <w:vertAlign w:val="subscript"/>
        </w:rPr>
        <w:t>млоб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892425" cy="598170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iмлоб</w:t>
      </w:r>
      <w: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iмлоб</w:t>
      </w:r>
      <w:r>
        <w:t xml:space="preserve"> 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iмлоб</w:t>
      </w:r>
      <w:r>
        <w:t xml:space="preserve"> - планируемое количество месяцев пользования i-м комплектом мультимедийного оборудования.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70. Иные затраты, относящиеся к затратам на аренду помещений и оборудования, определяются в соответствии с </w:t>
      </w:r>
      <w:hyperlink r:id="rId76" w:history="1">
        <w:r w:rsidRPr="00EA3D94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Затраты на содержание имущества,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отнесенные к затратам на содержание имущества в рамках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затрат на информационно-коммуникационные технологии</w:t>
      </w:r>
    </w:p>
    <w:p w:rsidR="009B6EFE" w:rsidRPr="003C497C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71. Затраты на содержание и техническое обслуживание помещений (З</w:t>
      </w:r>
      <w:r>
        <w:rPr>
          <w:vertAlign w:val="subscript"/>
        </w:rPr>
        <w:t>сп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внсв</w:t>
      </w:r>
      <w:r>
        <w:t xml:space="preserve"> + З</w:t>
      </w:r>
      <w:r>
        <w:rPr>
          <w:vertAlign w:val="subscript"/>
        </w:rPr>
        <w:t>внсп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азз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регламентно-профилактический ремонт лифтов;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- затраты на техническое обслуживание и регламентно-профилактический ремонт водонапорной насосной станции, хозяйственно-питьевого и противопожарного водоснабжения;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азз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72. Затраты на закупку услуг управляющей компании (З</w:t>
      </w:r>
      <w:r>
        <w:rPr>
          <w:vertAlign w:val="subscript"/>
        </w:rPr>
        <w:t>ук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558415" cy="59817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iук</w:t>
      </w:r>
      <w:r>
        <w:t xml:space="preserve"> - объем i-й услуги управляющей компании;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iук</w:t>
      </w:r>
      <w:r>
        <w:t xml:space="preserve"> - цена i-й услуги управляющей компании в месяц;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iук</w:t>
      </w:r>
      <w:r>
        <w:t xml:space="preserve"> - планируемое количество месяцев использования i-й услуги управляющей компании.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73. В формулах для расчета затрат, указанных в </w:t>
      </w:r>
      <w:r w:rsidRPr="00F9096B">
        <w:t>пунктах 75, 77, 80 - 82</w:t>
      </w:r>
      <w:r>
        <w:t xml:space="preserve">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74.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0730" cy="59817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iос</w:t>
      </w:r>
      <w:r>
        <w:t xml:space="preserve"> - цена обслуживания 1 i-го устройства.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75. Затраты на проведение текущего ремонта помещения (З</w:t>
      </w:r>
      <w:r>
        <w:rPr>
          <w:vertAlign w:val="subscript"/>
        </w:rPr>
        <w:t>тр</w:t>
      </w:r>
      <w:r>
        <w:t>) определяются исходя из установленной муниципальным органом</w:t>
      </w:r>
      <w:r w:rsidR="004063D1">
        <w:t xml:space="preserve"> </w:t>
      </w:r>
      <w:hyperlink r:id="rId79" w:history="1">
        <w:r w:rsidRPr="00D454AC">
          <w:t>нормы</w:t>
        </w:r>
      </w:hyperlink>
      <w:r>
        <w:t xml:space="preserve"> проведения ремонта </w:t>
      </w:r>
      <w:r w:rsidRPr="00143B1C">
        <w:t>(не более 1 раза в 3 года)</w:t>
      </w:r>
      <w:r>
        <w:t xml:space="preserve">с учетом требований </w:t>
      </w:r>
      <w:hyperlink r:id="rId80" w:history="1">
        <w:r w:rsidRPr="00D454AC">
          <w:t>Положения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г. № 312,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986915" cy="59817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iтр</w:t>
      </w:r>
      <w:r>
        <w:t xml:space="preserve"> - площадь i-го здания, планируемая к проведению текущего ремонта;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iтр</w:t>
      </w:r>
      <w:r>
        <w:t xml:space="preserve"> - цена текущего ремонта 1 кв. метра площади i-го здания.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76.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35225" cy="598170"/>
            <wp:effectExtent l="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iэз</w:t>
      </w:r>
      <w:r>
        <w:t xml:space="preserve"> - площадь закрепленной i-й прилегающей территории;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iэз</w:t>
      </w:r>
      <w:r>
        <w:t xml:space="preserve"> - цена содержания i-й прилегающей территории в месяц в расчете на 1 кв. метр площади;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77.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866390" cy="59817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iаутп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P</w:t>
      </w:r>
      <w:r>
        <w:rPr>
          <w:vertAlign w:val="subscript"/>
        </w:rPr>
        <w:t>iаутп</w:t>
      </w:r>
      <w:r>
        <w:t xml:space="preserve"> - цена услуги по обслуживанию и уборке i-го помещения в месяц;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78. Затраты на вывоз твердых бытовых отходов (Зтбо)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P</w:t>
      </w:r>
      <w:r>
        <w:rPr>
          <w:vertAlign w:val="subscript"/>
        </w:rPr>
        <w:t>тбо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куб. метров твердых бытовых отходов в год;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тбо</w:t>
      </w:r>
      <w:r>
        <w:t xml:space="preserve"> - цена вывоза 1 куб. метра твердых бытовых отходов.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79. Затраты на техническое обслуживание и регламентно-профилактический ремонт лифтов (З</w:t>
      </w:r>
      <w:r>
        <w:rPr>
          <w:vertAlign w:val="subscript"/>
        </w:rPr>
        <w:t>л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863725" cy="598170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iл</w:t>
      </w:r>
      <w:r>
        <w:t xml:space="preserve"> - количество лифтов i-го типа;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iл</w:t>
      </w:r>
      <w:r>
        <w:t xml:space="preserve"> - цена технического обслуживания и текущего ремонта 1 лифта i-го типа в год.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>
        <w:rPr>
          <w:vertAlign w:val="subscript"/>
        </w:rPr>
        <w:t>внсв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внсв</w:t>
      </w:r>
      <w:r>
        <w:t xml:space="preserve"> = S</w:t>
      </w:r>
      <w:r>
        <w:rPr>
          <w:vertAlign w:val="subscript"/>
        </w:rPr>
        <w:t>внсв</w:t>
      </w:r>
      <w:r>
        <w:t xml:space="preserve"> x P</w:t>
      </w:r>
      <w:r>
        <w:rPr>
          <w:vertAlign w:val="subscript"/>
        </w:rPr>
        <w:t>внсв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81. Затраты на техническое обслуживание и регламентно-профилактический ремонт водонапорной насосной станции пожаротушения (З</w:t>
      </w:r>
      <w:r>
        <w:rPr>
          <w:vertAlign w:val="subscript"/>
        </w:rPr>
        <w:t>внсп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внсп</w:t>
      </w:r>
      <w:r>
        <w:t xml:space="preserve"> = S</w:t>
      </w:r>
      <w:r>
        <w:rPr>
          <w:vertAlign w:val="subscript"/>
        </w:rPr>
        <w:t>внсп</w:t>
      </w:r>
      <w:r>
        <w:t xml:space="preserve"> x P</w:t>
      </w:r>
      <w:r>
        <w:rPr>
          <w:vertAlign w:val="subscript"/>
        </w:rPr>
        <w:t>внсп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82.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ипт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P</w:t>
      </w:r>
      <w:r>
        <w:rPr>
          <w:vertAlign w:val="subscript"/>
        </w:rPr>
        <w:t>итп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45030" cy="59817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Q</w:t>
      </w:r>
      <w:r>
        <w:rPr>
          <w:vertAlign w:val="subscript"/>
        </w:rPr>
        <w:t>iаэз</w:t>
      </w:r>
      <w:r>
        <w:t xml:space="preserve"> - количество i-го оборудования.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67"/>
        <w:jc w:val="both"/>
      </w:pPr>
      <w:r>
        <w:t>84.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формулам: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тортс</w:t>
      </w:r>
      <w:r>
        <w:t xml:space="preserve"> = З</w:t>
      </w:r>
      <w:r>
        <w:rPr>
          <w:vertAlign w:val="subscript"/>
        </w:rPr>
        <w:t>тортс1</w:t>
      </w:r>
      <w:r>
        <w:t xml:space="preserve"> + З</w:t>
      </w:r>
      <w:r>
        <w:rPr>
          <w:vertAlign w:val="subscript"/>
        </w:rPr>
        <w:t>тортс2</w:t>
      </w:r>
      <w:r>
        <w:t xml:space="preserve"> + З</w:t>
      </w:r>
      <w:r>
        <w:rPr>
          <w:vertAlign w:val="subscript"/>
        </w:rPr>
        <w:t>тортс3</w:t>
      </w:r>
      <w:r>
        <w:t xml:space="preserve"> + З</w:t>
      </w:r>
      <w:r>
        <w:rPr>
          <w:vertAlign w:val="subscript"/>
        </w:rPr>
        <w:t>тортс4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>
            <wp:extent cx="3253105" cy="38671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iтортс1</w:t>
      </w:r>
      <w:r>
        <w:t xml:space="preserve"> - количество i-го транспортного средства с пробегом до 100000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iтортс1</w:t>
      </w:r>
      <w:r>
        <w:t xml:space="preserve"> - стоимость технического обслуживания и ремонта i-го транспортного средства с пробегом до 100000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1</w:t>
      </w:r>
      <w:r>
        <w:t xml:space="preserve"> = 1.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>
            <wp:extent cx="3305810" cy="38671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iтортс2</w:t>
      </w:r>
      <w:r>
        <w:t xml:space="preserve"> - количество i-го транспортного средства с пробегом от 100000 километров до 200000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iтортс2</w:t>
      </w:r>
      <w:r>
        <w:t xml:space="preserve"> - стоимость технического обслуживания и ремонта i-го транспортного средства с пробегом от 100000 километров до 200000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lastRenderedPageBreak/>
        <w:t>K</w:t>
      </w:r>
      <w:r>
        <w:rPr>
          <w:vertAlign w:val="subscript"/>
        </w:rPr>
        <w:t>2</w:t>
      </w:r>
      <w:r>
        <w:t xml:space="preserve"> = 1,3.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>
            <wp:extent cx="3270885" cy="38671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iтортс3</w:t>
      </w:r>
      <w:r>
        <w:t xml:space="preserve"> - количество i-го транспортного средства с пробегом от 200000 километров до 450000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iтортс3</w:t>
      </w:r>
      <w:r>
        <w:t xml:space="preserve"> - стоимость технического обслуживания и ремонта i-го транспортного средства с пробегом от 200000 километров до 450000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3</w:t>
      </w:r>
      <w:r>
        <w:t xml:space="preserve"> = 1,4.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>
            <wp:extent cx="3305810" cy="3867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iтортс4</w:t>
      </w:r>
      <w:r>
        <w:t xml:space="preserve"> - количество i-го транспортного средства с пробегом свыше 450000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iтортс4</w:t>
      </w:r>
      <w:r>
        <w:t xml:space="preserve"> - стоимость технического обслуживания и ремонта i-го транспортного средства с пробегом свыше 450000 километров;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K</w:t>
      </w:r>
      <w:r>
        <w:rPr>
          <w:vertAlign w:val="subscript"/>
        </w:rPr>
        <w:t>4</w:t>
      </w:r>
      <w:r>
        <w:t xml:space="preserve"> = 1,5.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Пробег автотранспортного средства учитывается по состоянию на 1 января текущего года.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85. Затраты на техническое обслуживание и регламентно-профилактический ремонт бытового оборудования (З</w:t>
      </w:r>
      <w:r>
        <w:rPr>
          <w:vertAlign w:val="subscript"/>
        </w:rPr>
        <w:t>тобо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42185" cy="59817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iтобо</w:t>
      </w:r>
      <w:r>
        <w:t xml:space="preserve"> - фактическое количество i-й единицы бытового оборудования;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iтобо</w:t>
      </w:r>
      <w:r>
        <w:t xml:space="preserve"> - цена технического обслуживания и регламентно-профилактического ремонта в расчете на 1 i-ю единицу бытового оборудования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 w:rsidRPr="00AF14BB">
        <w:t>86.</w:t>
      </w:r>
      <w:r>
        <w:t xml:space="preserve">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ио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center"/>
      </w:pPr>
      <w:r>
        <w:t>З</w:t>
      </w:r>
      <w:r>
        <w:rPr>
          <w:vertAlign w:val="subscript"/>
        </w:rPr>
        <w:t>ио</w:t>
      </w:r>
      <w:r>
        <w:t xml:space="preserve"> = З</w:t>
      </w:r>
      <w:r>
        <w:rPr>
          <w:vertAlign w:val="subscript"/>
        </w:rPr>
        <w:t>дгу</w:t>
      </w:r>
      <w:r>
        <w:t xml:space="preserve"> + З</w:t>
      </w:r>
      <w:r>
        <w:rPr>
          <w:vertAlign w:val="subscript"/>
        </w:rPr>
        <w:t>сгп</w:t>
      </w:r>
      <w:r>
        <w:t xml:space="preserve"> + З</w:t>
      </w:r>
      <w:r>
        <w:rPr>
          <w:vertAlign w:val="subscript"/>
        </w:rPr>
        <w:t>скив</w:t>
      </w:r>
      <w:r>
        <w:t xml:space="preserve"> + З</w:t>
      </w:r>
      <w:r>
        <w:rPr>
          <w:vertAlign w:val="subscript"/>
        </w:rPr>
        <w:t>спс</w:t>
      </w:r>
      <w:r>
        <w:t xml:space="preserve"> + З</w:t>
      </w:r>
      <w:r>
        <w:rPr>
          <w:vertAlign w:val="subscript"/>
        </w:rPr>
        <w:t>скуд</w:t>
      </w:r>
      <w:r>
        <w:t xml:space="preserve"> + З</w:t>
      </w:r>
      <w:r>
        <w:rPr>
          <w:vertAlign w:val="subscript"/>
        </w:rPr>
        <w:t>саду</w:t>
      </w:r>
      <w:r>
        <w:t xml:space="preserve"> + З</w:t>
      </w:r>
      <w:r>
        <w:rPr>
          <w:vertAlign w:val="subscript"/>
        </w:rPr>
        <w:t>свн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дгу</w: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сгп</w:t>
      </w:r>
      <w: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З</w:t>
      </w:r>
      <w:r>
        <w:rPr>
          <w:vertAlign w:val="subscript"/>
        </w:rPr>
        <w:t>скив</w: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спс</w: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скуд</w: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саду</w: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свн</w: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87. Затраты на техническое обслуживание и регламентно-профилактический ремонт дизельных генераторных установок (З</w:t>
      </w:r>
      <w:r>
        <w:rPr>
          <w:vertAlign w:val="subscript"/>
        </w:rPr>
        <w:t>дгу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06625" cy="598170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iдгу</w:t>
      </w:r>
      <w:r>
        <w:t xml:space="preserve"> - количество i-х дизельных генераторных установок;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iдгу</w: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88. Затраты на техническое обслуживание и регламентно-профилактический ремонт системы газового пожаротушения (З</w:t>
      </w:r>
      <w:r>
        <w:rPr>
          <w:vertAlign w:val="subscript"/>
        </w:rPr>
        <w:t>сгп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89480" cy="598170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iсгп</w:t>
      </w:r>
      <w:r>
        <w:t xml:space="preserve"> - количество i-х датчиков системы газового пожаротушения;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iсгп</w:t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89. Затраты на техническое обслуживание и регламентно-профилактический ремонт систем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65375" cy="59817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iскив</w:t>
      </w:r>
      <w:r>
        <w:t xml:space="preserve"> - количество i-х установок кондиционирования и элементов систем вентиляции;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iскив</w: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90. Затраты на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06625" cy="598170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iспс</w:t>
      </w:r>
      <w:r>
        <w:t xml:space="preserve"> - количество i-х извещателей пожарной сигнализации;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iспс</w: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91. Затраты на техническое обслуживание и регламентно-профилактический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82520" cy="59817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iскуд</w:t>
      </w:r>
      <w:r>
        <w:t xml:space="preserve"> - количество i-х устройств в составе систем контроля и управления доступом;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iскуд</w: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92.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vertAlign w:val="subscript"/>
        </w:rPr>
        <w:t>саду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382520" cy="59817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iсаду</w: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tabs>
          <w:tab w:val="left" w:pos="993"/>
        </w:tabs>
        <w:autoSpaceDE w:val="0"/>
        <w:autoSpaceDN w:val="0"/>
        <w:adjustRightInd w:val="0"/>
        <w:spacing w:after="120"/>
        <w:ind w:firstLine="540"/>
        <w:jc w:val="both"/>
      </w:pPr>
      <w:r>
        <w:t>93. Затраты на техническое обслуживание и регламентно-профилактический ремонт систем видеонаблюдения (З</w:t>
      </w:r>
      <w:r>
        <w:rPr>
          <w:vertAlign w:val="subscript"/>
        </w:rPr>
        <w:t>свн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9620" cy="59817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iсвн</w:t>
      </w:r>
      <w:r>
        <w:t xml:space="preserve"> - количество обслуживаемых i-х устройств в составе систем видеонаблюдения;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lastRenderedPageBreak/>
        <w:t>P</w:t>
      </w:r>
      <w:r>
        <w:rPr>
          <w:vertAlign w:val="subscript"/>
        </w:rPr>
        <w:t>iсвн</w: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94. Затраты на оплату услуг внештатных сотрудников (З</w:t>
      </w:r>
      <w:r>
        <w:rPr>
          <w:vertAlign w:val="subscript"/>
        </w:rPr>
        <w:t>внси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>
            <wp:extent cx="3930015" cy="62420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M</w:t>
      </w:r>
      <w:r>
        <w:rPr>
          <w:vertAlign w:val="subscript"/>
        </w:rPr>
        <w:t>gвнси</w:t>
      </w:r>
      <w:r>
        <w:t xml:space="preserve"> - планируемое количество месяцев работы внештатного сотрудника в g-й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gвнси</w:t>
      </w:r>
      <w:r>
        <w:t xml:space="preserve"> - стоимость 1 месяца работы внештатного сотрудника в g-й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t</w:t>
      </w:r>
      <w:r>
        <w:rPr>
          <w:vertAlign w:val="subscript"/>
        </w:rPr>
        <w:t>gвнси</w:t>
      </w:r>
      <w:r>
        <w:t xml:space="preserve"> - процентная ставка страховых взносов в государственные внебюджетные фонды.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B6EFE" w:rsidRDefault="009B6EFE" w:rsidP="009B6EFE">
      <w:pPr>
        <w:autoSpaceDE w:val="0"/>
        <w:autoSpaceDN w:val="0"/>
        <w:adjustRightInd w:val="0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приобретение прочих работ и услуг,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относящиеся к затратам на услуги связи, транспортные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услуги, оплату расходов по договорам об оказании услуг,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связанных с проездом и наймом жилого помещения в связи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командированием работников, заключаемым со сторонними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организациями, а также к затратам на коммунальные услуги,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аренду помещений и оборудования, содержание имущества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рамках прочих затрат и затратам на приобретение 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прочихработ и услуг в рамках затратна информационно-коммуникационные технологии</w:t>
      </w:r>
    </w:p>
    <w:p w:rsidR="009B6EFE" w:rsidRPr="00711060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95. Затраты на оплату типографских работ и услуг, включая приобретение периодических печатных изданий (З</w:t>
      </w:r>
      <w:r>
        <w:rPr>
          <w:vertAlign w:val="subscript"/>
        </w:rPr>
        <w:t>т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т</w:t>
      </w:r>
      <w:r>
        <w:t xml:space="preserve"> = З</w:t>
      </w:r>
      <w:r>
        <w:rPr>
          <w:vertAlign w:val="subscript"/>
        </w:rPr>
        <w:t>ж</w:t>
      </w:r>
      <w:r>
        <w:t xml:space="preserve"> + З</w:t>
      </w:r>
      <w:r>
        <w:rPr>
          <w:vertAlign w:val="subscript"/>
        </w:rPr>
        <w:t>иу</w:t>
      </w:r>
      <w: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ж</w:t>
      </w:r>
      <w:r>
        <w:t xml:space="preserve"> - затраты на приобретение специальных журналов;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96. Затраты на приобретение специальных журналов и бланков строгой отчетности (З</w:t>
      </w:r>
      <w:r>
        <w:rPr>
          <w:vertAlign w:val="subscript"/>
        </w:rPr>
        <w:t>жбо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989580" cy="598170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Q</w:t>
      </w:r>
      <w:r>
        <w:rPr>
          <w:vertAlign w:val="subscript"/>
        </w:rPr>
        <w:t>iж</w:t>
      </w:r>
      <w:r>
        <w:t xml:space="preserve"> - количество приобретаемых i-х специальных журналов;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iж</w:t>
      </w:r>
      <w:r>
        <w:t xml:space="preserve"> - цена 1 i-го специального журнала;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97.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иусл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24405" cy="598170"/>
            <wp:effectExtent l="0" t="0" r="444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Q</w:t>
      </w:r>
      <w:r>
        <w:rPr>
          <w:vertAlign w:val="subscript"/>
        </w:rPr>
        <w:t>iиусл</w:t>
      </w:r>
      <w:r>
        <w:t xml:space="preserve"> - фактическое количество i-й единицы информационной услуги;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iиусл</w:t>
      </w:r>
      <w:r>
        <w:t xml:space="preserve"> - цена 1 i-й единицы информационной услуги.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98. Затраты на оплату услуг внештатных сотрудников (З</w:t>
      </w:r>
      <w:r>
        <w:rPr>
          <w:vertAlign w:val="subscript"/>
        </w:rPr>
        <w:t>внсп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>
            <wp:extent cx="3877310" cy="624205"/>
            <wp:effectExtent l="0" t="0" r="889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M</w:t>
      </w:r>
      <w:r>
        <w:rPr>
          <w:vertAlign w:val="subscript"/>
        </w:rPr>
        <w:t>jвнсп</w:t>
      </w:r>
      <w:r>
        <w:t xml:space="preserve"> - планируемое количество месяцев работы внештатного сотрудника в j-й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jвнсп</w:t>
      </w:r>
      <w:r>
        <w:t xml:space="preserve"> - цена 1 месяца работы внештатного сотрудника в j-й должности;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t</w:t>
      </w:r>
      <w:r>
        <w:rPr>
          <w:vertAlign w:val="subscript"/>
        </w:rPr>
        <w:t>jвнсп</w:t>
      </w:r>
      <w:r>
        <w:t xml:space="preserve"> - процентная ставка страховых взносов в государственные внебюджетные фонды.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99. Затраты на проведение предрейсового и послерейсового осмотра водителей транспортных средств (З</w:t>
      </w:r>
      <w:r>
        <w:rPr>
          <w:vertAlign w:val="subscript"/>
        </w:rPr>
        <w:t>осм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558415" cy="5981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вод</w:t>
      </w:r>
      <w:r>
        <w:t xml:space="preserve"> - число водителей;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вод</w:t>
      </w:r>
      <w:r>
        <w:t xml:space="preserve"> - цена проведения 1 предрейсового и послерейсового осмотра;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100.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18080" cy="59817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iдисп</w:t>
      </w:r>
      <w:r>
        <w:t xml:space="preserve"> - численность работников i-й категории (вида), подлежащих диспансеризации;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iдисп</w:t>
      </w:r>
      <w:r>
        <w:t xml:space="preserve"> - цена проведения диспансеризации в расчете на 1 работника i-й категории (вида) с учетом нормативов</w:t>
      </w:r>
      <w:r w:rsidRPr="008042E2">
        <w:t xml:space="preserve">, установленных </w:t>
      </w:r>
      <w:r w:rsidRPr="00C80A15">
        <w:t xml:space="preserve">приложением </w:t>
      </w:r>
      <w:r>
        <w:t>6</w:t>
      </w:r>
      <w:r w:rsidRPr="00C80A15">
        <w:t xml:space="preserve"> к настоящей</w:t>
      </w:r>
      <w:r w:rsidRPr="008042E2">
        <w:t xml:space="preserve"> Методике.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101.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мдн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drawing>
          <wp:inline distT="0" distB="0" distL="0" distR="0">
            <wp:extent cx="2365375" cy="62420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gмдн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gмдн</w:t>
      </w:r>
      <w:r>
        <w:t xml:space="preserve"> - цена монтажа (установки), дооборудования и наладки g-го оборудования.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102. </w:t>
      </w:r>
      <w:r w:rsidRPr="0015575D">
        <w:t xml:space="preserve">Затраты на оплату услуг вневедомственной охраны определяются в соответствии с Порядком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услуг, утвержденным приказом Федеральной службы войск национальной гвардии Российской Федерации от 15 февраля 2021 г. </w:t>
      </w:r>
      <w:r>
        <w:t>№</w:t>
      </w:r>
      <w:r w:rsidRPr="0015575D">
        <w:t xml:space="preserve"> 45.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103. Затраты на приобретение полисов обязательного страхования гражданской ответственности владельцев транспортных средств (З</w:t>
      </w:r>
      <w:r>
        <w:rPr>
          <w:vertAlign w:val="subscript"/>
        </w:rPr>
        <w:t>осаго</w:t>
      </w:r>
      <w:r>
        <w:t xml:space="preserve">) в соответствии с базовыми ставками страховых тарифов и коэффициентами страховых тарифов, установленными </w:t>
      </w:r>
      <w:hyperlink r:id="rId105" w:history="1">
        <w:r w:rsidRPr="002E3391">
          <w:t>указанием</w:t>
        </w:r>
      </w:hyperlink>
      <w:r>
        <w:t xml:space="preserve"> Центрального банка Российской Федерации </w:t>
      </w:r>
      <w:r w:rsidRPr="004E6B9C">
        <w:t xml:space="preserve">от 8 декабря 2021 г. </w:t>
      </w:r>
      <w:r>
        <w:t>№</w:t>
      </w:r>
      <w:r w:rsidRPr="004E6B9C">
        <w:t xml:space="preserve"> 6007-У </w:t>
      </w:r>
      <w:r>
        <w:t>«</w:t>
      </w:r>
      <w:r w:rsidRPr="004E6B9C">
        <w:t>О страховых тарифах по обязательному страхованию гражданской ответственности владельцев транспортных средств</w:t>
      </w:r>
      <w:r>
        <w:t>»,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rPr>
          <w:noProof/>
          <w:position w:val="-33"/>
          <w:sz w:val="22"/>
          <w:szCs w:val="22"/>
        </w:rPr>
        <w:drawing>
          <wp:inline distT="0" distB="0" distL="0" distR="0">
            <wp:extent cx="5811520" cy="5365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ТБ</w:t>
      </w:r>
      <w:r>
        <w:rPr>
          <w:vertAlign w:val="subscript"/>
        </w:rPr>
        <w:t>i</w:t>
      </w:r>
      <w:r>
        <w:t xml:space="preserve"> - предельный размер базовой ставки страхового тарифа по i-му транспортному средству;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КТ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КБМ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марта включительно следующего за ним года при осуществлении обязательного страхования по i-му транспортному средству;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КО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КВС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возраста и водительского стажа лица, допущенного к управлению i-м транспортным средством;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КМ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мощности двигателя i-го транспортного средства;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КПр</w:t>
      </w:r>
      <w:r>
        <w:rPr>
          <w:vertAlign w:val="subscript"/>
        </w:rPr>
        <w:t>i</w: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КС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сезонного использования i-го транспортного средства;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КП</w:t>
      </w:r>
      <w:r>
        <w:rPr>
          <w:vertAlign w:val="subscript"/>
        </w:rPr>
        <w:t>i</w:t>
      </w:r>
      <w:r>
        <w:t xml:space="preserve"> - коэффициент страховых тарифов в зависимости от срока страхования i-го транспортного средства;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КН</w:t>
      </w:r>
      <w:r>
        <w:rPr>
          <w:vertAlign w:val="subscript"/>
        </w:rPr>
        <w:t>i</w:t>
      </w:r>
      <w:r>
        <w:t xml:space="preserve"> - коэффициент, применяемый при наличии действий (бездействий) владельцев транспортных средств, предусмотренных </w:t>
      </w:r>
      <w:hyperlink r:id="rId107" w:history="1">
        <w:r w:rsidRPr="004E4120">
          <w:t>пунктом 3 статьи 9</w:t>
        </w:r>
      </w:hyperlink>
      <w:r>
        <w:t xml:space="preserve"> Федерального закона от 25 апреля 2002 г. № 40-ФЗ «Об обязательном страховании гражданской ответственности владельцев транспортных средств».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104. Затраты на оплату труда независимых экспертов (З</w:t>
      </w:r>
      <w:r>
        <w:rPr>
          <w:vertAlign w:val="subscript"/>
        </w:rPr>
        <w:t>нэ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t>З</w:t>
      </w:r>
      <w:r>
        <w:rPr>
          <w:vertAlign w:val="subscript"/>
        </w:rPr>
        <w:t>нэ</w:t>
      </w:r>
      <w:r>
        <w:t xml:space="preserve"> = Q</w:t>
      </w:r>
      <w:r>
        <w:rPr>
          <w:vertAlign w:val="subscript"/>
        </w:rPr>
        <w:t>чз</w:t>
      </w:r>
      <w:r>
        <w:t xml:space="preserve"> x Q</w:t>
      </w:r>
      <w:r>
        <w:rPr>
          <w:vertAlign w:val="subscript"/>
        </w:rPr>
        <w:t>нэ</w:t>
      </w:r>
      <w:r>
        <w:t xml:space="preserve"> x S</w:t>
      </w:r>
      <w:r>
        <w:rPr>
          <w:vertAlign w:val="subscript"/>
        </w:rPr>
        <w:t>нэ</w:t>
      </w:r>
      <w:r>
        <w:t xml:space="preserve"> (1 + k</w:t>
      </w:r>
      <w:r>
        <w:rPr>
          <w:vertAlign w:val="subscript"/>
        </w:rPr>
        <w:t>стр</w:t>
      </w:r>
      <w:r>
        <w:t xml:space="preserve"> /100),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нэ</w:t>
      </w:r>
      <w: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Pr="008919CF">
        <w:t xml:space="preserve">муниципальных </w:t>
      </w:r>
      <w:r>
        <w:t>служащих и урегулированию конфликта интересов;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1A1AC6">
        <w:t>S</w:t>
      </w:r>
      <w:r w:rsidRPr="001A1AC6">
        <w:rPr>
          <w:vertAlign w:val="subscript"/>
        </w:rPr>
        <w:t>нэ</w:t>
      </w:r>
      <w:r w:rsidRPr="001A1AC6">
        <w:t xml:space="preserve"> - ставка почасовой оплаты труда независимых экспертов, устанавливаемая соответствующим нормативно-правовым актом</w:t>
      </w:r>
      <w:r>
        <w:t xml:space="preserve"> муниципального органа</w:t>
      </w:r>
      <w:r w:rsidRPr="001A1AC6">
        <w:t>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lastRenderedPageBreak/>
        <w:t>k</w:t>
      </w:r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105. Иные затраты, относящиеся к затратам на приобретение прочих работ и услуг, определяются в соответствии с </w:t>
      </w:r>
      <w:hyperlink r:id="rId108" w:history="1">
        <w:r w:rsidRPr="00777270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приобретение основных средств,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отнесенные к затратам на приобретение основных средств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рамках затрат на информационно-коммуникационные технологии</w:t>
      </w:r>
    </w:p>
    <w:p w:rsidR="009B6EFE" w:rsidRPr="00777270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 w:rsidRPr="009948E9">
        <w:t>106.</w:t>
      </w:r>
      <w: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noProof/>
          <w:position w:val="-12"/>
        </w:rPr>
        <w:drawing>
          <wp:inline distT="0" distB="0" distL="0" distR="0">
            <wp:extent cx="492125" cy="33401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2"/>
        </w:rPr>
        <w:drawing>
          <wp:inline distT="0" distB="0" distL="0" distR="0">
            <wp:extent cx="2830830" cy="334010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ск</w:t>
      </w:r>
      <w:r>
        <w:t xml:space="preserve"> - затраты на приобретение систем кондиционирования;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иос</w:t>
      </w:r>
      <w:r>
        <w:t xml:space="preserve"> - иные затраты, относящиеся к затратам на приобретение основных средств.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107.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39620" cy="5981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Pr="00C80A15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iам</w:t>
      </w:r>
      <w: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</w:t>
      </w:r>
      <w:r w:rsidRPr="008042E2">
        <w:t xml:space="preserve">автотранспорта, </w:t>
      </w:r>
      <w:r w:rsidRPr="00C80A15">
        <w:t xml:space="preserve">предусмотренных приложением </w:t>
      </w:r>
      <w:r>
        <w:t>4</w:t>
      </w:r>
      <w:r w:rsidRPr="00C80A15">
        <w:t xml:space="preserve"> к настоящей Методике;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C80A15">
        <w:t>P</w:t>
      </w:r>
      <w:r w:rsidRPr="00C80A15">
        <w:rPr>
          <w:vertAlign w:val="subscript"/>
        </w:rPr>
        <w:t>iам</w:t>
      </w:r>
      <w:r w:rsidRPr="00C80A15"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t>4</w:t>
      </w:r>
      <w:r w:rsidRPr="00C80A15">
        <w:t xml:space="preserve"> к настоящей Методике.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108.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470785" cy="598170"/>
            <wp:effectExtent l="0" t="0" r="57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lastRenderedPageBreak/>
        <w:t>Q</w:t>
      </w:r>
      <w:r>
        <w:rPr>
          <w:vertAlign w:val="subscript"/>
        </w:rPr>
        <w:t>iпмеб</w:t>
      </w:r>
      <w:r>
        <w:t xml:space="preserve"> - количество i-х предметов мебели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iпмеб</w:t>
      </w:r>
      <w:r>
        <w:t xml:space="preserve"> - цена i-го предмета мебели в соответствии с нормативами муниципальных органов.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109.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1908175" cy="59817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iс</w:t>
      </w:r>
      <w:r>
        <w:t xml:space="preserve"> - количество i-х систем кондиционирования;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iс</w:t>
      </w:r>
      <w:r>
        <w:t xml:space="preserve"> - цена 1-й системы кондиционирования.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110. Иные затраты, относящиеся к затратам на приобретение основных средств (З</w:t>
      </w:r>
      <w:r>
        <w:rPr>
          <w:vertAlign w:val="subscript"/>
        </w:rPr>
        <w:t>иос</w:t>
      </w:r>
      <w:r>
        <w:t xml:space="preserve">), определяются в соответствии с </w:t>
      </w:r>
      <w:hyperlink r:id="rId114" w:history="1">
        <w:r w:rsidRPr="000F53B5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outlineLvl w:val="1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Затраты на приобретение материальных запасов,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не отнесенные к затратам на приобретение 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материальныхзапасов в рамках затрат на информационно-коммуникационныетехнологии</w:t>
      </w:r>
    </w:p>
    <w:p w:rsidR="009B6EFE" w:rsidRPr="000F53B5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111</w:t>
      </w:r>
      <w:r w:rsidRPr="000F53B5">
        <w:t>. Затраты на приобретение</w:t>
      </w:r>
      <w:r>
        <w:t xml:space="preserve">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</w:rPr>
        <w:drawing>
          <wp:inline distT="0" distB="0" distL="0" distR="0">
            <wp:extent cx="492125" cy="33401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2"/>
        </w:rPr>
        <w:drawing>
          <wp:inline distT="0" distB="0" distL="0" distR="0">
            <wp:extent cx="5345430" cy="33401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бланочной и иной типографской продукции;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хп</w:t>
      </w:r>
      <w:r>
        <w:t xml:space="preserve"> - затраты на приобретение хозяйственных товаров и принадлежностей;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зпа</w:t>
      </w:r>
      <w:r>
        <w:t xml:space="preserve"> - затраты на приобретение запасных частей для транспортных средств;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мзго</w:t>
      </w:r>
      <w:r>
        <w:t xml:space="preserve"> - затраты на приобретение материальных запасов для нужд гражданской обороны;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со</w:t>
      </w:r>
      <w:r>
        <w:t xml:space="preserve"> - затраты на приобретение служебного обмундирования;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З</w:t>
      </w:r>
      <w:r>
        <w:rPr>
          <w:vertAlign w:val="subscript"/>
        </w:rPr>
        <w:t>юл</w:t>
      </w:r>
      <w:r>
        <w:t xml:space="preserve"> - затраты на приобретение юридической литературы;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З</w:t>
      </w:r>
      <w:r>
        <w:rPr>
          <w:vertAlign w:val="subscript"/>
        </w:rPr>
        <w:t>имз</w:t>
      </w:r>
      <w:r>
        <w:t xml:space="preserve"> - иные затраты, относящиеся к затратам на приобретение материальных запасов.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112. Затраты на приобретение бланочной продукции (З</w:t>
      </w:r>
      <w:r>
        <w:rPr>
          <w:vertAlign w:val="subscript"/>
        </w:rPr>
        <w:t>бл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5"/>
        </w:rPr>
        <w:lastRenderedPageBreak/>
        <w:drawing>
          <wp:inline distT="0" distB="0" distL="0" distR="0">
            <wp:extent cx="3218180" cy="624205"/>
            <wp:effectExtent l="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iб</w:t>
      </w:r>
      <w:r>
        <w:t xml:space="preserve"> - количество бланочной продукции;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iб</w:t>
      </w:r>
      <w:r>
        <w:t xml:space="preserve"> - цена 1 бланка по i-му тиражу, </w:t>
      </w:r>
      <w:r w:rsidRPr="003172A9">
        <w:t>в том числе:</w:t>
      </w:r>
    </w:p>
    <w:p w:rsidR="009B6EFE" w:rsidRPr="003B56D8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3B56D8">
        <w:t>работы по изготовлению бланков приказов - не более 2,16 руб.;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 w:rsidRPr="003B56D8">
        <w:t>работы по изготовлению бланков письма (черно-белое изображение) - не более 3,11 руб.;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работы по изготовлению прочих бланков - определяются в соответствии со статьей 22 Федерального закона № 44-ФЗ;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jпп</w:t>
      </w:r>
      <w:r>
        <w:t xml:space="preserve"> - планируемое к приобретению количество прочей продукции, изготовляемой типографией;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jпп</w:t>
      </w:r>
      <w:r>
        <w:t xml:space="preserve"> - цена 1 единицы прочей продукции, изготовляемой типографией, по j-му тиражу.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67"/>
        <w:jc w:val="both"/>
      </w:pPr>
      <w:r>
        <w:t>113. Затраты на приобретение канцелярских принадлежностей, за исключением бумаги для офисной техники (З</w:t>
      </w:r>
      <w:r>
        <w:rPr>
          <w:vertAlign w:val="subscript"/>
        </w:rPr>
        <w:t>канц</w:t>
      </w:r>
      <w:r>
        <w:t>),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 xml:space="preserve"> = Ч</w:t>
      </w:r>
      <w:r>
        <w:rPr>
          <w:sz w:val="24"/>
          <w:szCs w:val="24"/>
          <w:vertAlign w:val="subscript"/>
        </w:rPr>
        <w:t>оп</w:t>
      </w:r>
      <w:r>
        <w:rPr>
          <w:sz w:val="24"/>
          <w:szCs w:val="24"/>
        </w:rPr>
        <w:t xml:space="preserve"> x Р</w:t>
      </w:r>
      <w:r>
        <w:rPr>
          <w:sz w:val="24"/>
          <w:szCs w:val="24"/>
          <w:vertAlign w:val="subscript"/>
        </w:rPr>
        <w:t>канц</w:t>
      </w:r>
      <w:r>
        <w:rPr>
          <w:sz w:val="24"/>
          <w:szCs w:val="24"/>
        </w:rPr>
        <w:t>, где: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</w:t>
      </w:r>
      <w:r w:rsidRPr="005677FF">
        <w:t>пунктом 11 Методики</w:t>
      </w:r>
      <w:r>
        <w:t>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канц</w:t>
      </w:r>
      <w:r>
        <w:t xml:space="preserve"> - норматив цены канцелярских принадлежностей, за исключением бумаги для офисной техники, в расчете на одного работника в год, который составляет:</w:t>
      </w:r>
    </w:p>
    <w:p w:rsidR="009B6EFE" w:rsidRPr="006D7475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 w:rsidRPr="006D7475">
        <w:t xml:space="preserve">3000,0 руб. - для всех муниципальных органов муниципального образования Белореченский район, включая подведомственные казенные учреждения (за исключением Совета </w:t>
      </w:r>
      <w:r w:rsidR="006D7475" w:rsidRPr="006D7475">
        <w:t>Родниковского сельского поселения</w:t>
      </w:r>
      <w:r w:rsidRPr="006D7475">
        <w:t xml:space="preserve"> Белореченский район (в части обеспечения товарами, необходимыми для обеспечения проведения пленарных заседаний, совещаний, мероприятий, проводимых с участием председателя Совета </w:t>
      </w:r>
      <w:r w:rsidR="006D7475" w:rsidRPr="006D7475">
        <w:t>Родниковского сельского поселения</w:t>
      </w:r>
      <w:r w:rsidRPr="006D7475">
        <w:t xml:space="preserve"> Белореченский район), администрации </w:t>
      </w:r>
      <w:r w:rsidR="006D7475" w:rsidRPr="006D7475">
        <w:t>Родниковского сельского поселения</w:t>
      </w:r>
      <w:r w:rsidRPr="006D7475">
        <w:t xml:space="preserve"> Белореченск</w:t>
      </w:r>
      <w:r w:rsidR="006D7475" w:rsidRPr="006D7475">
        <w:t>ого</w:t>
      </w:r>
      <w:r w:rsidRPr="006D7475">
        <w:t xml:space="preserve"> район</w:t>
      </w:r>
      <w:r w:rsidR="006D7475" w:rsidRPr="006D7475">
        <w:t>а</w:t>
      </w:r>
      <w:r w:rsidRPr="006D7475">
        <w:t xml:space="preserve"> (в части обеспечения товарами, необходимыми для обеспечения проведения совещаний, мероприятий, проводимых с участием главы </w:t>
      </w:r>
      <w:r w:rsidR="006D7475" w:rsidRPr="006D7475">
        <w:t>Родниковского сельского поселения</w:t>
      </w:r>
      <w:r w:rsidRPr="006D7475">
        <w:t xml:space="preserve"> Белореченск</w:t>
      </w:r>
      <w:r w:rsidR="006D7475" w:rsidRPr="006D7475">
        <w:t>ого</w:t>
      </w:r>
      <w:r w:rsidRPr="006D7475">
        <w:t xml:space="preserve"> район</w:t>
      </w:r>
      <w:r w:rsidR="006D7475" w:rsidRPr="006D7475">
        <w:t>а</w:t>
      </w:r>
      <w:r w:rsidRPr="006D7475">
        <w:t xml:space="preserve"> и его заместител</w:t>
      </w:r>
      <w:r w:rsidR="006D7475" w:rsidRPr="006D7475">
        <w:t>я</w:t>
      </w:r>
      <w:r w:rsidRPr="006D7475">
        <w:t>), муниципальных органов и казенных учреждений, штатная численность которых - менее 20 человек);</w:t>
      </w:r>
    </w:p>
    <w:p w:rsidR="009B6EFE" w:rsidRPr="006D7475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 w:rsidRPr="006D7475">
        <w:t>4000,0 руб. - для муниципальных органов и казенных учреждений, штатная численность которых - менее 20 человек.</w:t>
      </w:r>
    </w:p>
    <w:p w:rsidR="009B6EFE" w:rsidRPr="006D7475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 w:rsidRPr="006D7475">
        <w:t xml:space="preserve">В обозначенных нормативах не учитываются канцелярские принадлежности для воспитанников школ, подведомственных управлению </w:t>
      </w:r>
      <w:r w:rsidRPr="006D7475">
        <w:lastRenderedPageBreak/>
        <w:t xml:space="preserve">образованием администрации </w:t>
      </w:r>
      <w:r w:rsidR="006D7475" w:rsidRPr="006D7475">
        <w:t>Родниковского сельского поселения</w:t>
      </w:r>
      <w:r w:rsidRPr="006D7475">
        <w:t xml:space="preserve"> Белореченск</w:t>
      </w:r>
      <w:r w:rsidR="006D7475" w:rsidRPr="006D7475">
        <w:t>ого</w:t>
      </w:r>
      <w:r w:rsidRPr="006D7475">
        <w:t xml:space="preserve"> район</w:t>
      </w:r>
      <w:r w:rsidR="006D7475" w:rsidRPr="006D7475">
        <w:t>а</w:t>
      </w:r>
      <w:r w:rsidRPr="006D7475">
        <w:t>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 w:rsidRPr="006D7475">
        <w:t xml:space="preserve">Для вновь образованного муниципального органа </w:t>
      </w:r>
      <w:r w:rsidR="006D7475" w:rsidRPr="006D7475">
        <w:t>Родниковского сельского поселения</w:t>
      </w:r>
      <w:r w:rsidRPr="006D7475">
        <w:t xml:space="preserve"> Белореченск</w:t>
      </w:r>
      <w:r w:rsidR="006D7475" w:rsidRPr="006D7475">
        <w:t>ого</w:t>
      </w:r>
      <w:r w:rsidRPr="006D7475">
        <w:t xml:space="preserve"> район</w:t>
      </w:r>
      <w:r w:rsidR="006D7475" w:rsidRPr="006D7475">
        <w:t>а</w:t>
      </w:r>
      <w:r w:rsidRPr="006D7475">
        <w:t xml:space="preserve"> или вновь созданного муниципального казенного учреждения при определении нормативных затрат</w:t>
      </w:r>
      <w:r>
        <w:t xml:space="preserve"> применяется значение предельной (штатной) численности.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67"/>
        <w:jc w:val="both"/>
      </w:pPr>
      <w:r>
        <w:t>114. Затраты на приобретение бумаги для офисной техники (З</w:t>
      </w:r>
      <w:r>
        <w:rPr>
          <w:vertAlign w:val="subscript"/>
        </w:rPr>
        <w:t>бум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drawing>
          <wp:inline distT="0" distB="0" distL="0" distR="0">
            <wp:extent cx="2400300" cy="38671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N</w:t>
      </w:r>
      <w:r>
        <w:rPr>
          <w:vertAlign w:val="subscript"/>
        </w:rPr>
        <w:t>бум</w:t>
      </w:r>
      <w:r>
        <w:t xml:space="preserve"> - количество пачек бумаги для офисной техники;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Р</w:t>
      </w:r>
      <w:r>
        <w:rPr>
          <w:vertAlign w:val="subscript"/>
        </w:rPr>
        <w:t>бум</w:t>
      </w:r>
      <w:r>
        <w:t xml:space="preserve"> - цена 1 пачки бумаги для офисной техники.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115. Затраты на приобретение хозяйственных товаров и принадлежностей (З</w:t>
      </w:r>
      <w:r>
        <w:rPr>
          <w:vertAlign w:val="subscript"/>
        </w:rPr>
        <w:t>хп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092325" cy="598170"/>
            <wp:effectExtent l="0" t="0" r="317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iхп</w:t>
      </w:r>
      <w:r>
        <w:t xml:space="preserve"> - цена i-й единицы хозяйственных товаров и принадлежностей в соответствии с нормативами </w:t>
      </w:r>
      <w:r w:rsidRPr="000F53B5">
        <w:t xml:space="preserve">муниципальных </w:t>
      </w:r>
      <w:r>
        <w:t>органов;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Q</w:t>
      </w:r>
      <w:r>
        <w:rPr>
          <w:vertAlign w:val="subscript"/>
        </w:rPr>
        <w:t>iхп</w:t>
      </w:r>
      <w:r>
        <w:t xml:space="preserve"> - количество i-го хозяйственного товара и принадлежности в соответствии с нормативами </w:t>
      </w:r>
      <w:r w:rsidRPr="000F53B5">
        <w:t xml:space="preserve">муниципальных </w:t>
      </w:r>
      <w:r>
        <w:t>органов.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116.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663825" cy="59817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H</w:t>
      </w:r>
      <w:r>
        <w:rPr>
          <w:vertAlign w:val="subscript"/>
        </w:rPr>
        <w:t>iгсм</w:t>
      </w:r>
      <w:r>
        <w:t xml:space="preserve"> - норма расхода топлива на 100 километров пробега i-го транспортного средства согласно </w:t>
      </w:r>
      <w:hyperlink r:id="rId121" w:history="1">
        <w:r w:rsidRPr="0098215D">
          <w:t>методическим рекомендациям</w:t>
        </w:r>
      </w:hyperlink>
      <w:r>
        <w:t>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P</w:t>
      </w:r>
      <w:r>
        <w:rPr>
          <w:vertAlign w:val="subscript"/>
        </w:rPr>
        <w:t>iгсм</w:t>
      </w:r>
      <w:r>
        <w:t xml:space="preserve"> - цена 1 литра горюче-смазочного материала по i-му транспортному средству;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N</w:t>
      </w:r>
      <w:r>
        <w:rPr>
          <w:vertAlign w:val="subscript"/>
        </w:rPr>
        <w:t>iгсм</w:t>
      </w:r>
      <w:r>
        <w:t xml:space="preserve"> - километраж использования i-го транспортного средства в очередном финансовом году.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>117. Затраты на приобретение запасных частей для транспортных средств (З</w:t>
      </w:r>
      <w:r>
        <w:rPr>
          <w:vertAlign w:val="subscript"/>
        </w:rPr>
        <w:t>запч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16"/>
        </w:rPr>
        <w:lastRenderedPageBreak/>
        <w:drawing>
          <wp:inline distT="0" distB="0" distL="0" distR="0">
            <wp:extent cx="2558415" cy="38671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iзапч</w:t>
      </w:r>
      <w:r>
        <w:t xml:space="preserve"> - количество i-х запасных частей для транспортных средств с учетом нормативов обеспечения функций </w:t>
      </w:r>
      <w:r w:rsidRPr="00235B60">
        <w:t xml:space="preserve">муниципальных </w:t>
      </w:r>
      <w:r>
        <w:t>органов, применяемых при расчете нормативных затрат на приобретение служебного легкового автотранспорта, предусмотренных приложением 4 к Методике;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iзапч</w:t>
      </w:r>
      <w:r>
        <w:t xml:space="preserve"> - стоимость i-й запасной части для транспортного средства.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118. Затраты на приобретение материальных запасов для нужд гражданской обороны (З</w:t>
      </w:r>
      <w:r>
        <w:rPr>
          <w:vertAlign w:val="subscript"/>
        </w:rPr>
        <w:t>мзго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919095" cy="59817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iмзго</w:t>
      </w:r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N</w:t>
      </w:r>
      <w:r>
        <w:rPr>
          <w:vertAlign w:val="subscript"/>
        </w:rPr>
        <w:t>iмзго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пунктом 11 настоящей Методики.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119. Затраты на приобретение юридической литературы (З</w:t>
      </w:r>
      <w:r>
        <w:rPr>
          <w:vertAlign w:val="subscript"/>
        </w:rPr>
        <w:t>юл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145030" cy="598170"/>
            <wp:effectExtent l="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iюл</w:t>
      </w:r>
      <w:r>
        <w:t xml:space="preserve"> - количество приобретаемой i-й юридической литературы;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P</w:t>
      </w:r>
      <w:r>
        <w:rPr>
          <w:vertAlign w:val="subscript"/>
        </w:rPr>
        <w:t>iюл</w:t>
      </w:r>
      <w:r>
        <w:t xml:space="preserve"> - цена 1 единицы i-й юридической литературы.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120</w:t>
      </w:r>
      <w:r w:rsidRPr="00C72DF3">
        <w:t>. Иные</w:t>
      </w:r>
      <w:r>
        <w:t xml:space="preserve"> затраты, относящиеся к затратам на приобретение материальных запасов, определяются в соответствии с </w:t>
      </w:r>
      <w:hyperlink r:id="rId125" w:history="1">
        <w:r w:rsidRPr="00C72DF3">
          <w:t>пунктом 3</w:t>
        </w:r>
      </w:hyperlink>
      <w:r>
        <w:t xml:space="preserve"> Правил.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II</w:t>
      </w:r>
      <w:r>
        <w:rPr>
          <w:b/>
          <w:bCs/>
        </w:rPr>
        <w:t>. Затраты на финансовое обеспечение строительства,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реконструкции,</w:t>
      </w:r>
      <w:r w:rsidRPr="005747C5">
        <w:rPr>
          <w:b/>
          <w:bCs/>
        </w:rPr>
        <w:t>капитальн</w:t>
      </w:r>
      <w:r>
        <w:rPr>
          <w:b/>
          <w:bCs/>
        </w:rPr>
        <w:t>ого</w:t>
      </w:r>
      <w:r w:rsidRPr="005747C5">
        <w:rPr>
          <w:b/>
          <w:bCs/>
        </w:rPr>
        <w:t xml:space="preserve"> ремонт</w:t>
      </w:r>
      <w:r>
        <w:rPr>
          <w:b/>
          <w:bCs/>
        </w:rPr>
        <w:t>а</w:t>
      </w:r>
      <w:r w:rsidRPr="005747C5">
        <w:rPr>
          <w:b/>
          <w:bCs/>
        </w:rPr>
        <w:t>, снос</w:t>
      </w:r>
      <w:r>
        <w:rPr>
          <w:b/>
          <w:bCs/>
        </w:rPr>
        <w:t>а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объектов капитального строительства, </w:t>
      </w:r>
      <w:r w:rsidRPr="005747C5">
        <w:rPr>
          <w:b/>
          <w:bCs/>
        </w:rPr>
        <w:t xml:space="preserve">проведение работ 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 w:rsidRPr="005747C5">
        <w:rPr>
          <w:b/>
          <w:bCs/>
        </w:rPr>
        <w:t xml:space="preserve">по сохранению объектов культурного наследия (памятников 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 w:rsidRPr="005747C5">
        <w:rPr>
          <w:b/>
          <w:bCs/>
        </w:rPr>
        <w:t>истории и культуры) народов Российской Федерации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приобретение объектов недвижимого имущества</w:t>
      </w:r>
    </w:p>
    <w:p w:rsidR="009B6EFE" w:rsidRPr="00CD598F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 xml:space="preserve">121. Затраты на финансовое обеспечение строительства, реконструкции, капитального ремонта, сноса объектов капитального строительства </w:t>
      </w:r>
      <w:r>
        <w:lastRenderedPageBreak/>
        <w:t xml:space="preserve">определяются на  основании </w:t>
      </w:r>
      <w:r w:rsidRPr="00270F73">
        <w:t>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122. Затраты на проведение работ по сохранению объектов культурного наследия (памятников истории и культуры) народов Российской Федерации определяются </w:t>
      </w:r>
      <w:r w:rsidRPr="00270F73">
        <w:t>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 государственной охраны объектов культурного наследия.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t xml:space="preserve">123. </w:t>
      </w:r>
      <w:r w:rsidRPr="00270F73">
        <w:t>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9B6EFE" w:rsidRDefault="009B6EFE" w:rsidP="009B6EFE">
      <w:pPr>
        <w:autoSpaceDE w:val="0"/>
        <w:autoSpaceDN w:val="0"/>
        <w:adjustRightInd w:val="0"/>
        <w:ind w:firstLine="539"/>
        <w:jc w:val="both"/>
      </w:pPr>
      <w:r>
        <w:t>124.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9B6EFE" w:rsidRDefault="009B6EFE" w:rsidP="009B6EFE">
      <w:pPr>
        <w:autoSpaceDE w:val="0"/>
        <w:autoSpaceDN w:val="0"/>
        <w:adjustRightInd w:val="0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C2785">
        <w:rPr>
          <w:b/>
          <w:bCs/>
        </w:rPr>
        <w:t>I</w:t>
      </w:r>
      <w:r>
        <w:rPr>
          <w:b/>
          <w:bCs/>
          <w:lang w:val="en-US"/>
        </w:rPr>
        <w:t>V</w:t>
      </w:r>
      <w:r w:rsidRPr="008C2785">
        <w:rPr>
          <w:b/>
          <w:bCs/>
        </w:rPr>
        <w:t xml:space="preserve">. Затраты на ремонт и содержание </w:t>
      </w: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C2785">
        <w:rPr>
          <w:b/>
          <w:bCs/>
        </w:rPr>
        <w:t>муниципального имущества</w:t>
      </w:r>
    </w:p>
    <w:p w:rsidR="009B6EFE" w:rsidRPr="00C72DF3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4063D1" w:rsidRDefault="009B6EFE" w:rsidP="004063D1">
      <w:pPr>
        <w:autoSpaceDE w:val="0"/>
        <w:autoSpaceDN w:val="0"/>
        <w:adjustRightInd w:val="0"/>
        <w:ind w:firstLine="539"/>
        <w:jc w:val="both"/>
      </w:pPr>
      <w:r w:rsidRPr="003A2995">
        <w:t>12</w:t>
      </w:r>
      <w:r>
        <w:t>5</w:t>
      </w:r>
      <w:r w:rsidRPr="003A2995">
        <w:t>. Затраты на ремонт</w:t>
      </w:r>
      <w:r w:rsidR="004063D1">
        <w:t xml:space="preserve"> </w:t>
      </w:r>
      <w:r w:rsidRPr="003A2995">
        <w:t xml:space="preserve">и содержание муниципального имущества определяются на основании </w:t>
      </w:r>
      <w:r>
        <w:t xml:space="preserve">сметы (сметной стоимости работ), </w:t>
      </w:r>
      <w:r w:rsidRPr="006F6ECB">
        <w:t>разработанн</w:t>
      </w:r>
      <w:r>
        <w:t>ой</w:t>
      </w:r>
      <w:r w:rsidRPr="006F6ECB">
        <w:t xml:space="preserve"> и утвержденн</w:t>
      </w:r>
      <w:r>
        <w:t>ой</w:t>
      </w:r>
      <w:r w:rsidRPr="006F6ECB">
        <w:t xml:space="preserve"> в соответствии с законодательством Российской Федерации.</w:t>
      </w:r>
    </w:p>
    <w:p w:rsidR="004063D1" w:rsidRDefault="004063D1" w:rsidP="004063D1">
      <w:pPr>
        <w:autoSpaceDE w:val="0"/>
        <w:autoSpaceDN w:val="0"/>
        <w:adjustRightInd w:val="0"/>
        <w:ind w:firstLine="539"/>
        <w:jc w:val="both"/>
      </w:pPr>
    </w:p>
    <w:p w:rsidR="009B6EFE" w:rsidRDefault="009B6EFE" w:rsidP="009B6E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V. Затраты на дополнительное профессиональное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образование работников</w:t>
      </w:r>
    </w:p>
    <w:p w:rsidR="009B6EFE" w:rsidRDefault="009B6EFE" w:rsidP="009B6EFE">
      <w:pPr>
        <w:autoSpaceDE w:val="0"/>
        <w:autoSpaceDN w:val="0"/>
        <w:adjustRightInd w:val="0"/>
        <w:jc w:val="center"/>
        <w:rPr>
          <w:b/>
          <w:bCs/>
        </w:rPr>
      </w:pPr>
    </w:p>
    <w:p w:rsidR="009B6EFE" w:rsidRDefault="009B6EFE" w:rsidP="009B6EFE">
      <w:pPr>
        <w:autoSpaceDE w:val="0"/>
        <w:autoSpaceDN w:val="0"/>
        <w:adjustRightInd w:val="0"/>
        <w:ind w:firstLine="540"/>
        <w:jc w:val="both"/>
      </w:pPr>
      <w:r>
        <w:t>126. Затраты на дополнительное профессиональное образование (З</w:t>
      </w:r>
      <w:r>
        <w:rPr>
          <w:vertAlign w:val="subscript"/>
        </w:rPr>
        <w:t>дпо</w:t>
      </w:r>
      <w:r>
        <w:t>) определяются по формуле:</w:t>
      </w:r>
    </w:p>
    <w:p w:rsidR="009B6EFE" w:rsidRDefault="009B6EFE" w:rsidP="009B6EFE">
      <w:pPr>
        <w:autoSpaceDE w:val="0"/>
        <w:autoSpaceDN w:val="0"/>
        <w:adjustRightInd w:val="0"/>
        <w:spacing w:after="120"/>
        <w:jc w:val="center"/>
      </w:pPr>
      <w:r>
        <w:rPr>
          <w:noProof/>
          <w:position w:val="-33"/>
        </w:rPr>
        <w:drawing>
          <wp:inline distT="0" distB="0" distL="0" distR="0">
            <wp:extent cx="2251075" cy="59817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Q</w:t>
      </w:r>
      <w:r>
        <w:rPr>
          <w:vertAlign w:val="subscript"/>
        </w:rPr>
        <w:t>iдпо</w:t>
      </w:r>
      <w:r>
        <w:t xml:space="preserve"> - число работников, направляемых на i-й вид дополнительного профессионального образования;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40"/>
        <w:jc w:val="both"/>
      </w:pPr>
      <w:r>
        <w:t>P</w:t>
      </w:r>
      <w:r>
        <w:rPr>
          <w:vertAlign w:val="subscript"/>
        </w:rPr>
        <w:t>iдпо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9B6EFE" w:rsidRDefault="009B6EFE" w:rsidP="009B6EFE">
      <w:pPr>
        <w:autoSpaceDE w:val="0"/>
        <w:autoSpaceDN w:val="0"/>
        <w:adjustRightInd w:val="0"/>
        <w:spacing w:after="120"/>
        <w:ind w:firstLine="539"/>
        <w:jc w:val="both"/>
      </w:pPr>
      <w:r>
        <w:lastRenderedPageBreak/>
        <w:t xml:space="preserve">127.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службе, определяются в соответствии с </w:t>
      </w:r>
      <w:hyperlink r:id="rId127" w:history="1">
        <w:r w:rsidRPr="00A8746B">
          <w:t>пунктом 3</w:t>
        </w:r>
      </w:hyperlink>
      <w:r>
        <w:t xml:space="preserve"> Правил.</w:t>
      </w:r>
    </w:p>
    <w:p w:rsidR="007106AD" w:rsidRDefault="007106AD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</w:pPr>
    </w:p>
    <w:p w:rsidR="006D7475" w:rsidRDefault="006D7475" w:rsidP="005B1908">
      <w:pPr>
        <w:rPr>
          <w:b/>
          <w:szCs w:val="28"/>
        </w:rPr>
        <w:sectPr w:rsidR="006D7475" w:rsidSect="003D12CE">
          <w:headerReference w:type="even" r:id="rId128"/>
          <w:footerReference w:type="even" r:id="rId129"/>
          <w:pgSz w:w="11909" w:h="16834"/>
          <w:pgMar w:top="1134" w:right="567" w:bottom="709" w:left="1701" w:header="720" w:footer="720" w:gutter="0"/>
          <w:cols w:space="60"/>
          <w:noEndnote/>
          <w:docGrid w:linePitch="381"/>
        </w:sectPr>
      </w:pPr>
    </w:p>
    <w:p w:rsidR="006D7475" w:rsidRDefault="006D7475" w:rsidP="006D7475">
      <w:r>
        <w:lastRenderedPageBreak/>
        <w:t xml:space="preserve">                                                                                                                                                Приложение 1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к Правилам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определения нормативных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затрат на обеспечение функций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муниципальных органов</w:t>
      </w:r>
    </w:p>
    <w:p w:rsidR="006D7475" w:rsidRPr="0072225A" w:rsidRDefault="006D7475" w:rsidP="006D7475">
      <w:r>
        <w:t xml:space="preserve">                                                                                                                                                Родниковского сельского поселения</w:t>
      </w:r>
    </w:p>
    <w:p w:rsidR="006D7475" w:rsidRPr="00F078A6" w:rsidRDefault="006D7475" w:rsidP="006D7475">
      <w:pPr>
        <w:spacing w:line="0" w:lineRule="atLeast"/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 w:rsidRPr="00F078A6">
        <w:t>Белореченского района</w:t>
      </w:r>
    </w:p>
    <w:p w:rsidR="006D7475" w:rsidRPr="00F078A6" w:rsidRDefault="006D7475" w:rsidP="006D7475">
      <w:pPr>
        <w:pStyle w:val="22"/>
        <w:shd w:val="clear" w:color="auto" w:fill="auto"/>
        <w:spacing w:before="0" w:after="0" w:line="0" w:lineRule="atLeast"/>
        <w:ind w:firstLine="567"/>
        <w:jc w:val="center"/>
        <w:rPr>
          <w:b w:val="0"/>
          <w:sz w:val="28"/>
          <w:szCs w:val="28"/>
        </w:rPr>
      </w:pPr>
      <w:r w:rsidRPr="00F078A6">
        <w:rPr>
          <w:b w:val="0"/>
          <w:sz w:val="28"/>
          <w:szCs w:val="28"/>
        </w:rPr>
        <w:t xml:space="preserve">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F078A6">
        <w:rPr>
          <w:b w:val="0"/>
          <w:sz w:val="28"/>
          <w:szCs w:val="28"/>
        </w:rPr>
        <w:t xml:space="preserve">и подведомственных им </w:t>
      </w:r>
    </w:p>
    <w:p w:rsidR="006D7475" w:rsidRPr="00F078A6" w:rsidRDefault="006D7475" w:rsidP="006D7475">
      <w:pPr>
        <w:pStyle w:val="22"/>
        <w:shd w:val="clear" w:color="auto" w:fill="auto"/>
        <w:spacing w:before="0" w:after="0" w:line="0" w:lineRule="atLeast"/>
        <w:ind w:firstLine="567"/>
        <w:jc w:val="center"/>
        <w:rPr>
          <w:sz w:val="28"/>
          <w:szCs w:val="28"/>
        </w:rPr>
      </w:pPr>
      <w:r w:rsidRPr="00F078A6">
        <w:rPr>
          <w:b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</w:t>
      </w:r>
      <w:r w:rsidRPr="00F078A6">
        <w:rPr>
          <w:b w:val="0"/>
          <w:sz w:val="28"/>
          <w:szCs w:val="28"/>
        </w:rPr>
        <w:t>муниципальных учреждений</w:t>
      </w:r>
    </w:p>
    <w:p w:rsidR="006D7475" w:rsidRDefault="006D7475" w:rsidP="006D7475">
      <w:pPr>
        <w:pStyle w:val="22"/>
        <w:shd w:val="clear" w:color="auto" w:fill="auto"/>
        <w:spacing w:after="0" w:line="0" w:lineRule="atLeast"/>
        <w:ind w:firstLine="567"/>
        <w:jc w:val="center"/>
        <w:rPr>
          <w:sz w:val="28"/>
          <w:szCs w:val="28"/>
        </w:rPr>
      </w:pPr>
    </w:p>
    <w:p w:rsidR="006D7475" w:rsidRDefault="006D7475" w:rsidP="006D7475">
      <w:pPr>
        <w:rPr>
          <w:b/>
        </w:rPr>
      </w:pPr>
    </w:p>
    <w:p w:rsidR="006D7475" w:rsidRPr="00F4332B" w:rsidRDefault="006D7475" w:rsidP="006D7475">
      <w:pPr>
        <w:jc w:val="center"/>
        <w:rPr>
          <w:b/>
        </w:rPr>
      </w:pPr>
      <w:r w:rsidRPr="00F4332B">
        <w:rPr>
          <w:b/>
        </w:rPr>
        <w:t>НОРМАТИВЫ</w:t>
      </w:r>
    </w:p>
    <w:p w:rsidR="006D7475" w:rsidRPr="00F4332B" w:rsidRDefault="006D7475" w:rsidP="006D7475">
      <w:pPr>
        <w:jc w:val="center"/>
        <w:rPr>
          <w:b/>
        </w:rPr>
      </w:pPr>
      <w:r w:rsidRPr="00F4332B">
        <w:rPr>
          <w:b/>
        </w:rPr>
        <w:t xml:space="preserve">обеспечения функций муниципальных органов </w:t>
      </w:r>
    </w:p>
    <w:p w:rsidR="006D7475" w:rsidRPr="00F4332B" w:rsidRDefault="006D7475" w:rsidP="006D7475">
      <w:pPr>
        <w:jc w:val="center"/>
        <w:rPr>
          <w:b/>
        </w:rPr>
      </w:pPr>
      <w:r>
        <w:rPr>
          <w:b/>
        </w:rPr>
        <w:t>Родниковского сельского поселения Белореченского района</w:t>
      </w:r>
      <w:r w:rsidRPr="00F4332B">
        <w:rPr>
          <w:b/>
        </w:rPr>
        <w:t xml:space="preserve">, </w:t>
      </w:r>
    </w:p>
    <w:p w:rsidR="006D7475" w:rsidRPr="00F4332B" w:rsidRDefault="006D7475" w:rsidP="006D7475">
      <w:pPr>
        <w:jc w:val="center"/>
        <w:rPr>
          <w:b/>
        </w:rPr>
      </w:pPr>
      <w:r w:rsidRPr="00F4332B">
        <w:rPr>
          <w:b/>
        </w:rPr>
        <w:t>применяемые при расчете нормативных затрат на приобретение</w:t>
      </w:r>
    </w:p>
    <w:p w:rsidR="006D7475" w:rsidRPr="008349AD" w:rsidRDefault="006D7475" w:rsidP="006D7475">
      <w:pPr>
        <w:jc w:val="center"/>
        <w:rPr>
          <w:b/>
        </w:rPr>
      </w:pPr>
      <w:r w:rsidRPr="00F4332B">
        <w:rPr>
          <w:b/>
        </w:rPr>
        <w:t xml:space="preserve"> средств подвижной связи и услуг подвижной связи</w:t>
      </w:r>
    </w:p>
    <w:p w:rsidR="006D7475" w:rsidRDefault="006D7475" w:rsidP="006D7475">
      <w:pPr>
        <w:autoSpaceDE w:val="0"/>
        <w:autoSpaceDN w:val="0"/>
        <w:adjustRightInd w:val="0"/>
        <w:jc w:val="both"/>
        <w:outlineLvl w:val="0"/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2126"/>
        <w:gridCol w:w="354"/>
        <w:gridCol w:w="2481"/>
        <w:gridCol w:w="2552"/>
        <w:gridCol w:w="3260"/>
      </w:tblGrid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Количество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0CA">
              <w:rPr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Цена приобретения средств связи ‹1›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Расходы на услуги связи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7475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Муниципальные органы 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Родниковского сельского поселения Белореченского района</w:t>
            </w:r>
          </w:p>
        </w:tc>
      </w:tr>
      <w:tr w:rsidR="006D7475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Муниципальные должности,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0E0E01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</w:t>
            </w:r>
            <w:r w:rsidRPr="00D07C6A">
              <w:rPr>
                <w:sz w:val="22"/>
                <w:szCs w:val="22"/>
              </w:rPr>
              <w:t>единицы в расчете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на муниципального служащего,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 xml:space="preserve">замещающего муниципальную должность или </w:t>
            </w:r>
            <w:r w:rsidRPr="00D07C6A">
              <w:rPr>
                <w:sz w:val="22"/>
                <w:szCs w:val="22"/>
              </w:rPr>
              <w:lastRenderedPageBreak/>
              <w:t xml:space="preserve">должность, относящуюся к высшей группе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6B36BC" w:rsidRDefault="000E0E01" w:rsidP="000E0E01">
            <w:pPr>
              <w:jc w:val="center"/>
              <w:rPr>
                <w:rStyle w:val="af7"/>
                <w:b w:val="0"/>
                <w:szCs w:val="28"/>
              </w:rPr>
            </w:pPr>
            <w:r>
              <w:rPr>
                <w:rStyle w:val="af7"/>
                <w:b w:val="0"/>
                <w:sz w:val="24"/>
                <w:szCs w:val="24"/>
              </w:rPr>
              <w:lastRenderedPageBreak/>
              <w:t>1</w:t>
            </w:r>
          </w:p>
          <w:p w:rsidR="000E0E01" w:rsidRPr="006B36BC" w:rsidRDefault="000E0E01" w:rsidP="0082441D">
            <w:pPr>
              <w:ind w:left="6" w:right="-47"/>
              <w:rPr>
                <w:rStyle w:val="af7"/>
                <w:b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не более 15 тыс. рублей включительно за 1 единицу в расчете на муниципального служащего, замещающего муниципальную должность или должность, </w:t>
            </w:r>
            <w:r w:rsidRPr="00D07C6A">
              <w:rPr>
                <w:sz w:val="22"/>
                <w:szCs w:val="22"/>
              </w:rPr>
              <w:lastRenderedPageBreak/>
              <w:t>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lastRenderedPageBreak/>
              <w:t xml:space="preserve">ежемесячные расходы не более </w:t>
            </w:r>
            <w:r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 xml:space="preserve"> тыс. рублей включительно в расчете на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>муниципального служащего,</w:t>
            </w:r>
            <w:r>
              <w:rPr>
                <w:sz w:val="22"/>
                <w:szCs w:val="22"/>
              </w:rPr>
              <w:t xml:space="preserve"> </w:t>
            </w:r>
            <w:r w:rsidRPr="00D07C6A">
              <w:rPr>
                <w:sz w:val="22"/>
                <w:szCs w:val="22"/>
              </w:rPr>
              <w:t xml:space="preserve">замещающего муниципальную </w:t>
            </w:r>
            <w:r w:rsidRPr="00D07C6A">
              <w:rPr>
                <w:sz w:val="22"/>
                <w:szCs w:val="22"/>
              </w:rPr>
              <w:lastRenderedPageBreak/>
              <w:t>должность или должность, относящуюся к высшей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0E0E01" w:rsidRDefault="000E0E01" w:rsidP="000E0E01">
            <w:pPr>
              <w:autoSpaceDE w:val="0"/>
              <w:autoSpaceDN w:val="0"/>
              <w:adjustRightInd w:val="0"/>
              <w:rPr>
                <w:rStyle w:val="af7"/>
                <w:b w:val="0"/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lastRenderedPageBreak/>
              <w:t>наименование должностей приводится 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Pr="00BA07FE">
              <w:rPr>
                <w:rStyle w:val="af7"/>
                <w:b w:val="0"/>
                <w:sz w:val="24"/>
                <w:szCs w:val="24"/>
              </w:rPr>
              <w:t>Перечнем должностей муниципальной службы</w:t>
            </w:r>
          </w:p>
          <w:p w:rsidR="000E0E01" w:rsidRPr="00BA07FE" w:rsidRDefault="000E0E01" w:rsidP="000E0E01">
            <w:pPr>
              <w:rPr>
                <w:rStyle w:val="af7"/>
                <w:b w:val="0"/>
                <w:sz w:val="24"/>
                <w:szCs w:val="24"/>
              </w:rPr>
            </w:pP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</w:t>
            </w:r>
            <w:r w:rsidRPr="00BA07FE">
              <w:rPr>
                <w:rStyle w:val="af7"/>
                <w:b w:val="0"/>
                <w:sz w:val="24"/>
                <w:szCs w:val="24"/>
              </w:rPr>
              <w:lastRenderedPageBreak/>
              <w:t>района,</w:t>
            </w:r>
          </w:p>
          <w:p w:rsidR="000E0E01" w:rsidRPr="00BA07FE" w:rsidRDefault="000E0E01" w:rsidP="000E0E01">
            <w:pPr>
              <w:rPr>
                <w:rStyle w:val="af7"/>
                <w:b w:val="0"/>
                <w:sz w:val="24"/>
                <w:szCs w:val="24"/>
              </w:rPr>
            </w:pPr>
            <w:r w:rsidRPr="00BA07FE">
              <w:rPr>
                <w:rStyle w:val="af7"/>
                <w:b w:val="0"/>
                <w:sz w:val="24"/>
                <w:szCs w:val="24"/>
              </w:rPr>
              <w:t xml:space="preserve">утвержденным </w:t>
            </w:r>
          </w:p>
          <w:p w:rsidR="000E0E01" w:rsidRPr="00D07C6A" w:rsidRDefault="000E0E01" w:rsidP="000E0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7FE">
              <w:rPr>
                <w:rStyle w:val="af7"/>
                <w:b w:val="0"/>
                <w:sz w:val="24"/>
                <w:szCs w:val="24"/>
              </w:rPr>
              <w:t xml:space="preserve">Постановлением администрации </w:t>
            </w: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 от 1</w:t>
            </w:r>
            <w:r>
              <w:rPr>
                <w:rStyle w:val="af7"/>
                <w:b w:val="0"/>
                <w:sz w:val="24"/>
                <w:szCs w:val="24"/>
              </w:rPr>
              <w:t>3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мая 2014</w:t>
            </w:r>
            <w:r>
              <w:rPr>
                <w:rStyle w:val="af7"/>
                <w:b w:val="0"/>
                <w:sz w:val="24"/>
                <w:szCs w:val="24"/>
              </w:rPr>
              <w:t xml:space="preserve"> года №236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«Об </w:t>
            </w:r>
            <w:r>
              <w:rPr>
                <w:rStyle w:val="af7"/>
                <w:b w:val="0"/>
                <w:sz w:val="24"/>
                <w:szCs w:val="24"/>
              </w:rPr>
              <w:t xml:space="preserve">утверждении 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Перечня муниципальных должностей администрации </w:t>
            </w: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района» (далее – Перечень)</w:t>
            </w:r>
          </w:p>
        </w:tc>
      </w:tr>
      <w:tr w:rsidR="000E0E01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lastRenderedPageBreak/>
              <w:t>Главные должности муниципальной службы‹</w:t>
            </w:r>
            <w:r>
              <w:rPr>
                <w:sz w:val="22"/>
                <w:szCs w:val="22"/>
              </w:rPr>
              <w:t>3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0E0E01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</w:t>
            </w:r>
            <w:r w:rsidRPr="00D07C6A">
              <w:rPr>
                <w:sz w:val="22"/>
                <w:szCs w:val="22"/>
              </w:rPr>
              <w:t>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7 тыс. 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1 тыс. рублей включительно в расчете на муниципального служащего, замещающего должность, относящуюся к главной группе должностей муниципальной службы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наименование должностей приводится в соответствии с </w:t>
            </w:r>
            <w:hyperlink r:id="rId130" w:history="1">
              <w:r w:rsidRPr="00D07C6A">
                <w:rPr>
                  <w:sz w:val="22"/>
                  <w:szCs w:val="22"/>
                </w:rPr>
                <w:t>Реестром</w:t>
              </w:r>
            </w:hyperlink>
            <w:r w:rsidRPr="00D07C6A">
              <w:rPr>
                <w:sz w:val="22"/>
                <w:szCs w:val="22"/>
              </w:rPr>
              <w:t xml:space="preserve"> ‹</w:t>
            </w:r>
            <w:r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0E0E01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Ведущие должности муниципальной службы ‹</w:t>
            </w:r>
            <w:r>
              <w:rPr>
                <w:sz w:val="22"/>
                <w:szCs w:val="22"/>
              </w:rPr>
              <w:t>4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0E0E01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</w:t>
            </w:r>
            <w:r w:rsidRPr="00D07C6A">
              <w:rPr>
                <w:sz w:val="22"/>
                <w:szCs w:val="22"/>
              </w:rPr>
              <w:t xml:space="preserve">единицы в расчете на муниципального служащего, замещающего должность, относящуюся к ведущей группе должностей муниципальной </w:t>
            </w:r>
            <w:r w:rsidRPr="00D07C6A"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7 тыс. рублей включительно за 1 единицу в расчете на муниципального 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муниципальной службы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наименование должностей приводится в соответствии с </w:t>
            </w:r>
            <w:hyperlink r:id="rId131" w:history="1">
              <w:r w:rsidRPr="00D07C6A">
                <w:rPr>
                  <w:sz w:val="22"/>
                  <w:szCs w:val="22"/>
                </w:rPr>
                <w:t>Реестром</w:t>
              </w:r>
            </w:hyperlink>
            <w:r w:rsidRPr="00D07C6A">
              <w:rPr>
                <w:sz w:val="22"/>
                <w:szCs w:val="22"/>
              </w:rPr>
              <w:t xml:space="preserve"> ‹</w:t>
            </w:r>
            <w:r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0E0E01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lastRenderedPageBreak/>
              <w:t>Старшие должности муниципальной службы ‹</w:t>
            </w:r>
            <w:r>
              <w:rPr>
                <w:sz w:val="22"/>
                <w:szCs w:val="22"/>
              </w:rPr>
              <w:t>5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0E0E01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D07C6A">
              <w:rPr>
                <w:sz w:val="22"/>
                <w:szCs w:val="22"/>
              </w:rPr>
              <w:t>единицы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не более 5 тыс. рублей включительно за 1 единицу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ежемесячные расходы не более 0,5 тыс. рублей включительно в расчете на муниципального служащего, замещающего должность, относящуюся к старшей группе должностей муниципальной службы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D07C6A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наименование должностей приводится в соответствии с </w:t>
            </w:r>
            <w:hyperlink r:id="rId132" w:history="1">
              <w:r w:rsidRPr="00D07C6A">
                <w:rPr>
                  <w:sz w:val="22"/>
                  <w:szCs w:val="22"/>
                </w:rPr>
                <w:t>Реестром</w:t>
              </w:r>
            </w:hyperlink>
            <w:r w:rsidRPr="00D07C6A">
              <w:rPr>
                <w:sz w:val="22"/>
                <w:szCs w:val="22"/>
              </w:rPr>
              <w:t xml:space="preserve"> ‹</w:t>
            </w:r>
            <w:r>
              <w:rPr>
                <w:sz w:val="22"/>
                <w:szCs w:val="22"/>
              </w:rPr>
              <w:t>2</w:t>
            </w:r>
            <w:r w:rsidRPr="00D07C6A">
              <w:rPr>
                <w:sz w:val="22"/>
                <w:szCs w:val="22"/>
              </w:rPr>
              <w:t>›</w:t>
            </w:r>
          </w:p>
        </w:tc>
      </w:tr>
      <w:tr w:rsidR="000E0E01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32B">
              <w:rPr>
                <w:rStyle w:val="af7"/>
                <w:b w:val="0"/>
                <w:sz w:val="22"/>
                <w:szCs w:val="22"/>
              </w:rPr>
              <w:t xml:space="preserve">Подведомственные муниципальным органам </w:t>
            </w:r>
            <w:r>
              <w:rPr>
                <w:sz w:val="22"/>
                <w:szCs w:val="22"/>
              </w:rPr>
              <w:t>Родниковского сельского поселения</w:t>
            </w:r>
          </w:p>
          <w:p w:rsidR="000E0E01" w:rsidRPr="00F4332B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Белореченского района муниципальные учреждения</w:t>
            </w:r>
          </w:p>
        </w:tc>
      </w:tr>
      <w:tr w:rsidR="000E0E01" w:rsidRPr="00D07C6A" w:rsidTr="0082441D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32B">
              <w:rPr>
                <w:rStyle w:val="af7"/>
                <w:b w:val="0"/>
                <w:sz w:val="22"/>
                <w:szCs w:val="22"/>
              </w:rPr>
              <w:t>Руководитель муниципального казенного учреждения</w:t>
            </w:r>
          </w:p>
        </w:tc>
      </w:tr>
      <w:tr w:rsidR="000E0E01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не более 1 единицы в расчете на работника, замещающего должность руководителя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не более 15 тыс. рублей включительно за 1 единицу в расчете на работника, замещающего должность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>ежемесячные расходы не более 2 тыс. рублей включительно в расчете на работника, замещающего должность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F4332B" w:rsidRDefault="000E0E01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D7475" w:rsidRDefault="006D7475" w:rsidP="006D7475">
      <w:pPr>
        <w:jc w:val="both"/>
      </w:pPr>
    </w:p>
    <w:p w:rsidR="006D7475" w:rsidRPr="00FD4AD6" w:rsidRDefault="006D7475" w:rsidP="006D7475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1</w:t>
      </w:r>
      <w:r w:rsidRPr="00637D14">
        <w:rPr>
          <w:sz w:val="24"/>
          <w:szCs w:val="24"/>
        </w:rPr>
        <w:t>›</w:t>
      </w:r>
      <w:r w:rsidRPr="00FD4AD6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6D7475" w:rsidRPr="00FD4AD6" w:rsidRDefault="006D7475" w:rsidP="006D7475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2</w:t>
      </w:r>
      <w:r w:rsidRPr="00637D14">
        <w:rPr>
          <w:sz w:val="24"/>
          <w:szCs w:val="24"/>
        </w:rPr>
        <w:t xml:space="preserve">› </w:t>
      </w:r>
      <w:r w:rsidRPr="00FD4AD6">
        <w:rPr>
          <w:sz w:val="24"/>
          <w:szCs w:val="24"/>
        </w:rPr>
        <w:t>Муниципальные служащие обеспечиваются средствами связи по решению руководителей муниципальных органов муниципального образования Белореченский район.</w:t>
      </w:r>
    </w:p>
    <w:p w:rsidR="006D7475" w:rsidRPr="00FD4AD6" w:rsidRDefault="006D7475" w:rsidP="006D7475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>
        <w:rPr>
          <w:sz w:val="16"/>
          <w:szCs w:val="16"/>
        </w:rPr>
        <w:t>3</w:t>
      </w:r>
      <w:r w:rsidRPr="00637D14">
        <w:rPr>
          <w:sz w:val="24"/>
          <w:szCs w:val="24"/>
        </w:rPr>
        <w:t>›</w:t>
      </w:r>
      <w:r w:rsidRPr="00FD4AD6">
        <w:rPr>
          <w:sz w:val="24"/>
          <w:szCs w:val="24"/>
        </w:rPr>
        <w:t>Для муниципального служащего, замещающего должность управляющего делами или начальника управления.</w:t>
      </w:r>
    </w:p>
    <w:p w:rsidR="006D7475" w:rsidRPr="00637D14" w:rsidRDefault="006D7475" w:rsidP="006D7475">
      <w:pPr>
        <w:spacing w:after="120"/>
        <w:ind w:firstLine="567"/>
        <w:jc w:val="both"/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4</w:t>
      </w:r>
      <w:r w:rsidRPr="00637D14">
        <w:rPr>
          <w:sz w:val="24"/>
          <w:szCs w:val="24"/>
        </w:rPr>
        <w:t>›</w:t>
      </w:r>
      <w:r w:rsidRPr="00FD4AD6">
        <w:rPr>
          <w:sz w:val="24"/>
          <w:szCs w:val="24"/>
        </w:rPr>
        <w:t>Для муниципального служащего, замещающего должность начальника</w:t>
      </w:r>
      <w:r>
        <w:rPr>
          <w:sz w:val="24"/>
          <w:szCs w:val="24"/>
        </w:rPr>
        <w:t xml:space="preserve"> архивного</w:t>
      </w:r>
      <w:r w:rsidRPr="00FD4AD6">
        <w:rPr>
          <w:sz w:val="24"/>
          <w:szCs w:val="24"/>
        </w:rPr>
        <w:t xml:space="preserve"> отдела управления.</w:t>
      </w:r>
    </w:p>
    <w:p w:rsidR="006D7475" w:rsidRDefault="006D7475" w:rsidP="006D7475">
      <w:pPr>
        <w:spacing w:after="120"/>
        <w:ind w:firstLine="567"/>
        <w:jc w:val="both"/>
        <w:rPr>
          <w:sz w:val="24"/>
          <w:szCs w:val="24"/>
        </w:rPr>
      </w:pPr>
      <w:r w:rsidRPr="00637D14">
        <w:rPr>
          <w:sz w:val="24"/>
          <w:szCs w:val="24"/>
        </w:rPr>
        <w:t>‹</w:t>
      </w:r>
      <w:r w:rsidRPr="00637D14">
        <w:rPr>
          <w:sz w:val="16"/>
          <w:szCs w:val="16"/>
        </w:rPr>
        <w:t>5</w:t>
      </w:r>
      <w:r w:rsidRPr="00637D14">
        <w:rPr>
          <w:sz w:val="24"/>
          <w:szCs w:val="24"/>
        </w:rPr>
        <w:t>›</w:t>
      </w:r>
      <w:r w:rsidRPr="00FD4AD6">
        <w:rPr>
          <w:sz w:val="24"/>
          <w:szCs w:val="24"/>
        </w:rPr>
        <w:t>Для муниципального служащего, замещающего должность заведующего приемной.</w:t>
      </w:r>
    </w:p>
    <w:p w:rsidR="006D7475" w:rsidRDefault="006D7475" w:rsidP="006D7475">
      <w:pPr>
        <w:spacing w:after="120"/>
        <w:ind w:firstLine="567"/>
        <w:jc w:val="both"/>
        <w:rPr>
          <w:sz w:val="24"/>
          <w:szCs w:val="24"/>
        </w:rPr>
        <w:sectPr w:rsidR="006D7475" w:rsidSect="0082441D">
          <w:pgSz w:w="16838" w:h="11906" w:orient="landscape"/>
          <w:pgMar w:top="851" w:right="1245" w:bottom="566" w:left="993" w:header="708" w:footer="708" w:gutter="0"/>
          <w:pgNumType w:start="1"/>
          <w:cols w:space="708"/>
          <w:titlePg/>
          <w:docGrid w:linePitch="381"/>
        </w:sectPr>
      </w:pPr>
    </w:p>
    <w:p w:rsidR="006D7475" w:rsidRDefault="006D7475" w:rsidP="006D7475">
      <w: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к Правилам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определения нормативных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затрат на обеспечение функций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муниципальных органов</w:t>
      </w:r>
    </w:p>
    <w:p w:rsidR="006D7475" w:rsidRPr="0072225A" w:rsidRDefault="006D7475" w:rsidP="006D7475">
      <w:r>
        <w:t xml:space="preserve">                                                                                                                                                </w:t>
      </w:r>
      <w:r w:rsidRPr="006D7475">
        <w:rPr>
          <w:szCs w:val="22"/>
        </w:rPr>
        <w:t xml:space="preserve">Родниковского </w:t>
      </w:r>
      <w:r>
        <w:t>сельского поселения</w:t>
      </w:r>
    </w:p>
    <w:p w:rsidR="006D7475" w:rsidRPr="00F078A6" w:rsidRDefault="006D7475" w:rsidP="006D7475">
      <w:pPr>
        <w:spacing w:line="0" w:lineRule="atLeast"/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 w:rsidRPr="00F078A6">
        <w:t>Белореченского района</w:t>
      </w:r>
    </w:p>
    <w:p w:rsidR="006D7475" w:rsidRPr="00F078A6" w:rsidRDefault="006D7475" w:rsidP="006D7475">
      <w:pPr>
        <w:pStyle w:val="22"/>
        <w:shd w:val="clear" w:color="auto" w:fill="auto"/>
        <w:spacing w:before="0" w:after="0" w:line="0" w:lineRule="atLeast"/>
        <w:ind w:firstLine="567"/>
        <w:jc w:val="center"/>
        <w:rPr>
          <w:b w:val="0"/>
          <w:sz w:val="28"/>
          <w:szCs w:val="28"/>
        </w:rPr>
      </w:pPr>
      <w:r w:rsidRPr="00F078A6">
        <w:rPr>
          <w:b w:val="0"/>
          <w:sz w:val="28"/>
          <w:szCs w:val="28"/>
        </w:rPr>
        <w:t xml:space="preserve">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F078A6">
        <w:rPr>
          <w:b w:val="0"/>
          <w:sz w:val="28"/>
          <w:szCs w:val="28"/>
        </w:rPr>
        <w:t xml:space="preserve">и подведомственных им </w:t>
      </w:r>
    </w:p>
    <w:p w:rsidR="006D7475" w:rsidRPr="00F078A6" w:rsidRDefault="006D7475" w:rsidP="006D7475">
      <w:pPr>
        <w:pStyle w:val="22"/>
        <w:shd w:val="clear" w:color="auto" w:fill="auto"/>
        <w:spacing w:before="0" w:after="0" w:line="0" w:lineRule="atLeast"/>
        <w:ind w:firstLine="567"/>
        <w:jc w:val="center"/>
        <w:rPr>
          <w:sz w:val="28"/>
          <w:szCs w:val="28"/>
        </w:rPr>
      </w:pPr>
      <w:r w:rsidRPr="00F078A6">
        <w:rPr>
          <w:b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</w:t>
      </w:r>
      <w:r w:rsidRPr="00F078A6">
        <w:rPr>
          <w:b w:val="0"/>
          <w:sz w:val="28"/>
          <w:szCs w:val="28"/>
        </w:rPr>
        <w:t>муниципальных учреждений</w:t>
      </w:r>
    </w:p>
    <w:p w:rsidR="006D7475" w:rsidRDefault="006D7475" w:rsidP="006D7475">
      <w:pPr>
        <w:ind w:left="10773"/>
      </w:pPr>
    </w:p>
    <w:p w:rsidR="006D7475" w:rsidRPr="00203AFB" w:rsidRDefault="006D7475" w:rsidP="006D7475">
      <w:pPr>
        <w:spacing w:after="120"/>
        <w:jc w:val="both"/>
        <w:rPr>
          <w:sz w:val="25"/>
          <w:szCs w:val="25"/>
        </w:rPr>
      </w:pPr>
    </w:p>
    <w:p w:rsidR="006D7475" w:rsidRPr="00203AFB" w:rsidRDefault="006D7475" w:rsidP="006D7475">
      <w:pPr>
        <w:jc w:val="center"/>
        <w:rPr>
          <w:b/>
          <w:sz w:val="25"/>
          <w:szCs w:val="25"/>
        </w:rPr>
      </w:pPr>
    </w:p>
    <w:p w:rsidR="006D7475" w:rsidRPr="00FD4AD6" w:rsidRDefault="006D7475" w:rsidP="006D7475">
      <w:pPr>
        <w:jc w:val="center"/>
        <w:rPr>
          <w:b/>
        </w:rPr>
      </w:pPr>
      <w:r w:rsidRPr="00FD4AD6">
        <w:rPr>
          <w:b/>
        </w:rPr>
        <w:t>НОРМАТИВЫ</w:t>
      </w:r>
    </w:p>
    <w:p w:rsidR="006D7475" w:rsidRDefault="006D7475" w:rsidP="006D7475">
      <w:pPr>
        <w:jc w:val="center"/>
        <w:rPr>
          <w:b/>
        </w:rPr>
      </w:pPr>
      <w:r w:rsidRPr="00FD4AD6">
        <w:rPr>
          <w:b/>
        </w:rPr>
        <w:t xml:space="preserve">обеспечения функций муниципальных органов </w:t>
      </w:r>
      <w:r w:rsidRPr="006D7475">
        <w:rPr>
          <w:b/>
          <w:szCs w:val="22"/>
        </w:rPr>
        <w:t>Родниковского</w:t>
      </w:r>
      <w:r w:rsidRPr="006D7475">
        <w:rPr>
          <w:szCs w:val="22"/>
        </w:rPr>
        <w:t xml:space="preserve"> </w:t>
      </w:r>
      <w:r>
        <w:rPr>
          <w:b/>
        </w:rPr>
        <w:t>сельского поселения</w:t>
      </w:r>
    </w:p>
    <w:p w:rsidR="006D7475" w:rsidRDefault="006D7475" w:rsidP="006D7475">
      <w:pPr>
        <w:jc w:val="center"/>
        <w:rPr>
          <w:b/>
        </w:rPr>
      </w:pPr>
      <w:r>
        <w:rPr>
          <w:b/>
        </w:rPr>
        <w:t xml:space="preserve"> Белореченского района</w:t>
      </w:r>
      <w:r w:rsidRPr="00FD4AD6">
        <w:rPr>
          <w:b/>
        </w:rPr>
        <w:t xml:space="preserve">, применяемые при расчете </w:t>
      </w:r>
    </w:p>
    <w:p w:rsidR="006D7475" w:rsidRDefault="006D7475" w:rsidP="006D7475">
      <w:pPr>
        <w:jc w:val="center"/>
        <w:rPr>
          <w:b/>
        </w:rPr>
      </w:pPr>
      <w:r w:rsidRPr="00FD4AD6">
        <w:rPr>
          <w:b/>
        </w:rPr>
        <w:t xml:space="preserve">нормативных затрат на приобретение планшетных компьютеров </w:t>
      </w:r>
    </w:p>
    <w:p w:rsidR="006D7475" w:rsidRDefault="006D7475" w:rsidP="006D7475">
      <w:pPr>
        <w:jc w:val="center"/>
        <w:rPr>
          <w:b/>
        </w:rPr>
      </w:pPr>
      <w:r w:rsidRPr="00FD4AD6">
        <w:rPr>
          <w:b/>
        </w:rPr>
        <w:t>и sim-карт с услугой интернет-провайдера по передаче данных</w:t>
      </w:r>
    </w:p>
    <w:p w:rsidR="006D7475" w:rsidRDefault="006D7475" w:rsidP="006D7475">
      <w:pPr>
        <w:jc w:val="center"/>
        <w:rPr>
          <w:b/>
        </w:rPr>
      </w:pPr>
      <w:r w:rsidRPr="00FD4AD6">
        <w:rPr>
          <w:b/>
        </w:rPr>
        <w:t>с использованием информационно-телекоммуникационной</w:t>
      </w:r>
      <w:r>
        <w:rPr>
          <w:b/>
        </w:rPr>
        <w:t xml:space="preserve"> </w:t>
      </w:r>
      <w:r w:rsidRPr="00FD4AD6">
        <w:rPr>
          <w:b/>
        </w:rPr>
        <w:t>сети «Интернет»</w:t>
      </w:r>
    </w:p>
    <w:p w:rsidR="006D7475" w:rsidRDefault="006D7475" w:rsidP="006D7475">
      <w:pPr>
        <w:ind w:left="5812"/>
        <w:jc w:val="center"/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2126"/>
        <w:gridCol w:w="2835"/>
        <w:gridCol w:w="2552"/>
        <w:gridCol w:w="3260"/>
      </w:tblGrid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Количество </w:t>
            </w:r>
          </w:p>
          <w:p w:rsidR="006D7475" w:rsidRPr="00DB785F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 xml:space="preserve">планшетных </w:t>
            </w:r>
          </w:p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>компьютеров</w:t>
            </w:r>
            <w:r>
              <w:rPr>
                <w:sz w:val="22"/>
                <w:szCs w:val="22"/>
              </w:rPr>
              <w:t xml:space="preserve"> на 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одну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0CA">
              <w:rPr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Цена приобретения</w:t>
            </w:r>
          </w:p>
          <w:p w:rsidR="006D7475" w:rsidRPr="00DB785F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>планшетн</w:t>
            </w:r>
            <w:r>
              <w:rPr>
                <w:sz w:val="22"/>
                <w:szCs w:val="22"/>
              </w:rPr>
              <w:t>ого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85F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>а</w:t>
            </w:r>
            <w:r w:rsidRPr="00D07C6A">
              <w:rPr>
                <w:sz w:val="22"/>
                <w:szCs w:val="22"/>
              </w:rPr>
              <w:t xml:space="preserve"> ‹1›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Расходы на услуги 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7475" w:rsidRPr="00D07C6A" w:rsidTr="0082441D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Муниципальные органы 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Родниковского сельского поселения Белореченского района</w:t>
            </w:r>
          </w:p>
        </w:tc>
      </w:tr>
      <w:tr w:rsidR="006D7475" w:rsidRPr="00D07C6A" w:rsidTr="0082441D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Муниципальные должности,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071C3B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C3B">
              <w:rPr>
                <w:sz w:val="22"/>
                <w:szCs w:val="22"/>
              </w:rPr>
              <w:lastRenderedPageBreak/>
              <w:t>Планшетны</w:t>
            </w:r>
            <w:r>
              <w:rPr>
                <w:sz w:val="22"/>
                <w:szCs w:val="22"/>
              </w:rPr>
              <w:t>й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1C3B">
              <w:rPr>
                <w:sz w:val="22"/>
                <w:szCs w:val="22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</w:t>
            </w:r>
            <w:r w:rsidRPr="00D07C6A">
              <w:rPr>
                <w:sz w:val="22"/>
                <w:szCs w:val="22"/>
              </w:rPr>
              <w:t xml:space="preserve">единицы в расчетена муниципального служащего,замещающего муниципальную должность или должность, относящуюся к высшей группе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не более 60 тыс. рублей включительно за 1 единицу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ежемесячные расходы не более 4 тыс. рублей включительно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0E0E01" w:rsidRDefault="000E0E01" w:rsidP="000E0E01">
            <w:pPr>
              <w:autoSpaceDE w:val="0"/>
              <w:autoSpaceDN w:val="0"/>
              <w:adjustRightInd w:val="0"/>
              <w:rPr>
                <w:rStyle w:val="af7"/>
                <w:b w:val="0"/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наименование должностей приводится 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Pr="00BA07FE">
              <w:rPr>
                <w:rStyle w:val="af7"/>
                <w:b w:val="0"/>
                <w:sz w:val="24"/>
                <w:szCs w:val="24"/>
              </w:rPr>
              <w:t>Перечнем должностей муниципальной службы</w:t>
            </w:r>
          </w:p>
          <w:p w:rsidR="000E0E01" w:rsidRPr="00BA07FE" w:rsidRDefault="000E0E01" w:rsidP="000E0E01">
            <w:pPr>
              <w:rPr>
                <w:rStyle w:val="af7"/>
                <w:b w:val="0"/>
                <w:sz w:val="24"/>
                <w:szCs w:val="24"/>
              </w:rPr>
            </w:pP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района,</w:t>
            </w:r>
          </w:p>
          <w:p w:rsidR="000E0E01" w:rsidRPr="00BA07FE" w:rsidRDefault="000E0E01" w:rsidP="000E0E01">
            <w:pPr>
              <w:rPr>
                <w:rStyle w:val="af7"/>
                <w:b w:val="0"/>
                <w:sz w:val="24"/>
                <w:szCs w:val="24"/>
              </w:rPr>
            </w:pPr>
            <w:r w:rsidRPr="00BA07FE">
              <w:rPr>
                <w:rStyle w:val="af7"/>
                <w:b w:val="0"/>
                <w:sz w:val="24"/>
                <w:szCs w:val="24"/>
              </w:rPr>
              <w:t xml:space="preserve">утвержденным </w:t>
            </w:r>
          </w:p>
          <w:p w:rsidR="006D7475" w:rsidRPr="00D07C6A" w:rsidRDefault="000E0E01" w:rsidP="000E0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7FE">
              <w:rPr>
                <w:rStyle w:val="af7"/>
                <w:b w:val="0"/>
                <w:sz w:val="24"/>
                <w:szCs w:val="24"/>
              </w:rPr>
              <w:t xml:space="preserve">Постановлением администрации </w:t>
            </w: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 от 1</w:t>
            </w:r>
            <w:r>
              <w:rPr>
                <w:rStyle w:val="af7"/>
                <w:b w:val="0"/>
                <w:sz w:val="24"/>
                <w:szCs w:val="24"/>
              </w:rPr>
              <w:t>3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мая 2014</w:t>
            </w:r>
            <w:r>
              <w:rPr>
                <w:rStyle w:val="af7"/>
                <w:b w:val="0"/>
                <w:sz w:val="24"/>
                <w:szCs w:val="24"/>
              </w:rPr>
              <w:t xml:space="preserve"> года №236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«Об </w:t>
            </w:r>
            <w:r>
              <w:rPr>
                <w:rStyle w:val="af7"/>
                <w:b w:val="0"/>
                <w:sz w:val="24"/>
                <w:szCs w:val="24"/>
              </w:rPr>
              <w:t xml:space="preserve">утверждении 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Перечня муниципальных должностей администрации </w:t>
            </w: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района» (далее – Перечень)</w:t>
            </w:r>
          </w:p>
        </w:tc>
      </w:tr>
      <w:tr w:rsidR="006D7475" w:rsidRPr="00D07C6A" w:rsidTr="0082441D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rStyle w:val="af7"/>
                <w:b w:val="0"/>
                <w:sz w:val="22"/>
                <w:szCs w:val="22"/>
              </w:rPr>
              <w:t xml:space="preserve">Подведомственные муниципальным органам </w:t>
            </w:r>
            <w:r>
              <w:rPr>
                <w:sz w:val="22"/>
                <w:szCs w:val="22"/>
              </w:rPr>
              <w:t xml:space="preserve">Школьненского сельского поселения 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Белореченского района муниципальные учреждения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55BA1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 xml:space="preserve">Планшетный </w:t>
            </w:r>
          </w:p>
          <w:p w:rsidR="006D7475" w:rsidRPr="00071C3B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 xml:space="preserve">не более 1 единицы в расчете на работника, замещающего должность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BA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4332B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 xml:space="preserve">не более 60 тыс. рублей включительно за 1 единицу в расчете на работника, замещающего должность руководителя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4332B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32B">
              <w:rPr>
                <w:sz w:val="22"/>
                <w:szCs w:val="22"/>
              </w:rPr>
              <w:t xml:space="preserve">ежемесячные расходы не более 4 тыс. рублей включительно в расчете на работника, замещающего должность руководителя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D7475" w:rsidRDefault="006D7475" w:rsidP="006D7475">
      <w:pPr>
        <w:ind w:left="5812"/>
        <w:jc w:val="center"/>
      </w:pPr>
    </w:p>
    <w:p w:rsidR="006D7475" w:rsidRDefault="006D7475" w:rsidP="006D7475">
      <w:pPr>
        <w:spacing w:after="120"/>
        <w:ind w:firstLine="567"/>
        <w:jc w:val="both"/>
        <w:rPr>
          <w:sz w:val="24"/>
          <w:szCs w:val="24"/>
        </w:rPr>
      </w:pPr>
      <w:r w:rsidRPr="00071C3B">
        <w:rPr>
          <w:sz w:val="24"/>
          <w:szCs w:val="24"/>
        </w:rPr>
        <w:t>‹</w:t>
      </w:r>
      <w:r w:rsidRPr="00071C3B">
        <w:rPr>
          <w:sz w:val="16"/>
          <w:szCs w:val="16"/>
        </w:rPr>
        <w:t>1</w:t>
      </w:r>
      <w:r w:rsidRPr="00071C3B">
        <w:rPr>
          <w:sz w:val="24"/>
          <w:szCs w:val="24"/>
        </w:rPr>
        <w:t>›</w:t>
      </w:r>
      <w:r w:rsidRPr="00FD4AD6">
        <w:rPr>
          <w:sz w:val="24"/>
          <w:szCs w:val="24"/>
        </w:rPr>
        <w:t>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6D7475" w:rsidRDefault="006D7475" w:rsidP="006D7475">
      <w:pPr>
        <w:spacing w:after="120"/>
        <w:ind w:firstLine="567"/>
        <w:jc w:val="both"/>
        <w:rPr>
          <w:sz w:val="24"/>
          <w:szCs w:val="24"/>
        </w:rPr>
        <w:sectPr w:rsidR="006D7475" w:rsidSect="0082441D">
          <w:pgSz w:w="16838" w:h="11906" w:orient="landscape"/>
          <w:pgMar w:top="1701" w:right="1245" w:bottom="566" w:left="993" w:header="708" w:footer="708" w:gutter="0"/>
          <w:pgNumType w:start="1"/>
          <w:cols w:space="708"/>
          <w:titlePg/>
          <w:docGrid w:linePitch="381"/>
        </w:sectPr>
      </w:pPr>
    </w:p>
    <w:p w:rsidR="006D7475" w:rsidRDefault="006D7475" w:rsidP="006D7475">
      <w:r>
        <w:lastRenderedPageBreak/>
        <w:t xml:space="preserve">                                                                                                                                                Приложение 3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 к Правилам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определения нормативных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затрат на обеспечение функций</w:t>
      </w:r>
    </w:p>
    <w:p w:rsidR="006D7475" w:rsidRDefault="006D7475" w:rsidP="006D7475">
      <w:r>
        <w:t xml:space="preserve">                                                                                                                                                муниципальных органов</w:t>
      </w:r>
    </w:p>
    <w:p w:rsidR="006D7475" w:rsidRPr="0072225A" w:rsidRDefault="006D7475" w:rsidP="006D7475">
      <w:r>
        <w:t xml:space="preserve">                                                                                                                                                </w:t>
      </w:r>
      <w:r w:rsidR="000E0E01" w:rsidRPr="000E0E01">
        <w:rPr>
          <w:szCs w:val="22"/>
        </w:rPr>
        <w:t xml:space="preserve">Родниковского </w:t>
      </w:r>
      <w:r>
        <w:t>сельского поселения</w:t>
      </w:r>
    </w:p>
    <w:p w:rsidR="006D7475" w:rsidRPr="00F078A6" w:rsidRDefault="006D7475" w:rsidP="006D7475">
      <w:pPr>
        <w:spacing w:line="0" w:lineRule="atLeast"/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 w:rsidRPr="00F078A6">
        <w:t>Белореченского района</w:t>
      </w:r>
    </w:p>
    <w:p w:rsidR="006D7475" w:rsidRPr="00F078A6" w:rsidRDefault="006D7475" w:rsidP="006D7475">
      <w:pPr>
        <w:pStyle w:val="22"/>
        <w:shd w:val="clear" w:color="auto" w:fill="auto"/>
        <w:spacing w:before="0" w:after="0" w:line="0" w:lineRule="atLeast"/>
        <w:ind w:firstLine="567"/>
        <w:jc w:val="center"/>
        <w:rPr>
          <w:b w:val="0"/>
          <w:sz w:val="28"/>
          <w:szCs w:val="28"/>
        </w:rPr>
      </w:pPr>
      <w:r w:rsidRPr="00F078A6">
        <w:rPr>
          <w:b w:val="0"/>
          <w:sz w:val="28"/>
          <w:szCs w:val="28"/>
        </w:rPr>
        <w:t xml:space="preserve">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F078A6">
        <w:rPr>
          <w:b w:val="0"/>
          <w:sz w:val="28"/>
          <w:szCs w:val="28"/>
        </w:rPr>
        <w:t xml:space="preserve">и подведомственных им </w:t>
      </w:r>
    </w:p>
    <w:p w:rsidR="006D7475" w:rsidRPr="00F078A6" w:rsidRDefault="006D7475" w:rsidP="006D7475">
      <w:pPr>
        <w:pStyle w:val="22"/>
        <w:shd w:val="clear" w:color="auto" w:fill="auto"/>
        <w:spacing w:before="0" w:after="0" w:line="0" w:lineRule="atLeast"/>
        <w:ind w:firstLine="567"/>
        <w:jc w:val="center"/>
        <w:rPr>
          <w:sz w:val="28"/>
          <w:szCs w:val="28"/>
        </w:rPr>
      </w:pPr>
      <w:r w:rsidRPr="00F078A6">
        <w:rPr>
          <w:b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</w:t>
      </w:r>
      <w:r w:rsidRPr="00F078A6">
        <w:rPr>
          <w:b w:val="0"/>
          <w:sz w:val="28"/>
          <w:szCs w:val="28"/>
        </w:rPr>
        <w:t>муниципальных учреждений</w:t>
      </w:r>
    </w:p>
    <w:p w:rsidR="006D7475" w:rsidRDefault="006D7475" w:rsidP="006D7475">
      <w:pPr>
        <w:ind w:left="10773"/>
      </w:pPr>
    </w:p>
    <w:p w:rsidR="006D7475" w:rsidRDefault="006D7475" w:rsidP="006D7475">
      <w:pPr>
        <w:spacing w:after="120"/>
        <w:jc w:val="both"/>
      </w:pPr>
    </w:p>
    <w:p w:rsidR="006D7475" w:rsidRPr="00FD4AD6" w:rsidRDefault="006D7475" w:rsidP="006D7475">
      <w:pPr>
        <w:jc w:val="center"/>
        <w:rPr>
          <w:b/>
        </w:rPr>
      </w:pPr>
      <w:r w:rsidRPr="00FD4AD6">
        <w:rPr>
          <w:b/>
        </w:rPr>
        <w:t>НОРМАТИВЫ</w:t>
      </w:r>
    </w:p>
    <w:p w:rsidR="006D7475" w:rsidRDefault="006D7475" w:rsidP="006D7475">
      <w:pPr>
        <w:jc w:val="center"/>
        <w:rPr>
          <w:b/>
        </w:rPr>
      </w:pPr>
      <w:r w:rsidRPr="00FD4AD6">
        <w:rPr>
          <w:b/>
        </w:rPr>
        <w:t xml:space="preserve">обеспечения функций муниципальных органов </w:t>
      </w:r>
      <w:r w:rsidR="000E0E01" w:rsidRPr="000E0E01">
        <w:rPr>
          <w:b/>
          <w:szCs w:val="22"/>
        </w:rPr>
        <w:t>Родниковского</w:t>
      </w:r>
      <w:r w:rsidR="000E0E01" w:rsidRPr="000E0E01">
        <w:rPr>
          <w:szCs w:val="22"/>
        </w:rPr>
        <w:t xml:space="preserve"> </w:t>
      </w:r>
      <w:r>
        <w:rPr>
          <w:b/>
        </w:rPr>
        <w:t xml:space="preserve">сельского поселения </w:t>
      </w:r>
    </w:p>
    <w:p w:rsidR="006D7475" w:rsidRDefault="006D7475" w:rsidP="006D7475">
      <w:pPr>
        <w:jc w:val="center"/>
        <w:rPr>
          <w:b/>
        </w:rPr>
      </w:pPr>
      <w:r>
        <w:rPr>
          <w:b/>
        </w:rPr>
        <w:t>Белореченского района</w:t>
      </w:r>
      <w:r w:rsidRPr="00FD4AD6">
        <w:rPr>
          <w:b/>
        </w:rPr>
        <w:t xml:space="preserve">, применяемые при расчете </w:t>
      </w:r>
    </w:p>
    <w:p w:rsidR="006D7475" w:rsidRPr="00FD4AD6" w:rsidRDefault="006D7475" w:rsidP="006D7475">
      <w:pPr>
        <w:jc w:val="center"/>
        <w:rPr>
          <w:b/>
        </w:rPr>
      </w:pPr>
      <w:r w:rsidRPr="00FD4AD6">
        <w:rPr>
          <w:b/>
        </w:rPr>
        <w:t xml:space="preserve">нормативных затрат на приобретение ноутбуков и sim-карт с услугой </w:t>
      </w:r>
    </w:p>
    <w:p w:rsidR="006D7475" w:rsidRPr="00FD4AD6" w:rsidRDefault="006D7475" w:rsidP="006D7475">
      <w:pPr>
        <w:jc w:val="center"/>
        <w:rPr>
          <w:b/>
        </w:rPr>
      </w:pPr>
      <w:r w:rsidRPr="00FD4AD6">
        <w:rPr>
          <w:b/>
        </w:rPr>
        <w:t>интернет-провайдера</w:t>
      </w:r>
      <w:r>
        <w:rPr>
          <w:b/>
        </w:rPr>
        <w:t xml:space="preserve"> </w:t>
      </w:r>
      <w:r w:rsidRPr="00FD4AD6">
        <w:rPr>
          <w:b/>
        </w:rPr>
        <w:t>по передаче данных</w:t>
      </w:r>
      <w:r>
        <w:rPr>
          <w:b/>
        </w:rPr>
        <w:t xml:space="preserve"> </w:t>
      </w:r>
      <w:r w:rsidRPr="00FD4AD6">
        <w:rPr>
          <w:b/>
        </w:rPr>
        <w:t xml:space="preserve">с использованием </w:t>
      </w:r>
    </w:p>
    <w:p w:rsidR="006D7475" w:rsidRPr="00FD4AD6" w:rsidRDefault="006D7475" w:rsidP="006D7475">
      <w:pPr>
        <w:jc w:val="center"/>
      </w:pPr>
      <w:r w:rsidRPr="00FD4AD6">
        <w:rPr>
          <w:b/>
        </w:rPr>
        <w:t>информационно-телекоммуникационной</w:t>
      </w:r>
      <w:r>
        <w:rPr>
          <w:b/>
        </w:rPr>
        <w:t xml:space="preserve"> </w:t>
      </w:r>
      <w:r w:rsidRPr="00FD4AD6">
        <w:rPr>
          <w:b/>
        </w:rPr>
        <w:t>сети «Интернет»</w:t>
      </w:r>
    </w:p>
    <w:p w:rsidR="006D7475" w:rsidRPr="00FD4AD6" w:rsidRDefault="006D7475" w:rsidP="006D7475">
      <w:pPr>
        <w:ind w:left="5812"/>
        <w:jc w:val="center"/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2126"/>
        <w:gridCol w:w="2835"/>
        <w:gridCol w:w="2552"/>
        <w:gridCol w:w="3260"/>
      </w:tblGrid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Количество </w:t>
            </w:r>
          </w:p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ноутбуков на одну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Цена приобретения</w:t>
            </w:r>
          </w:p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 ноутбука ‹1›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Расходы на услуги </w:t>
            </w:r>
          </w:p>
          <w:p w:rsidR="006D7475" w:rsidRPr="00FD4AD6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ind w:left="-60" w:firstLine="6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7475" w:rsidRPr="00D07C6A" w:rsidTr="0082441D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jc w:val="center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 xml:space="preserve">Муниципальные органы </w:t>
            </w:r>
          </w:p>
          <w:p w:rsidR="006D7475" w:rsidRPr="00D07C6A" w:rsidRDefault="000E0E01" w:rsidP="008244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Родниковского </w:t>
            </w:r>
            <w:r w:rsidR="006D7475">
              <w:rPr>
                <w:sz w:val="22"/>
                <w:szCs w:val="22"/>
              </w:rPr>
              <w:t>сельского поселения Белореченского района</w:t>
            </w:r>
          </w:p>
        </w:tc>
      </w:tr>
      <w:tr w:rsidR="006D7475" w:rsidRPr="00D07C6A" w:rsidTr="0082441D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Муниципальные должности,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</w:t>
            </w:r>
            <w:r w:rsidRPr="00D07C6A">
              <w:rPr>
                <w:sz w:val="22"/>
                <w:szCs w:val="22"/>
              </w:rPr>
              <w:t xml:space="preserve">единицы в расчетена </w:t>
            </w:r>
            <w:r w:rsidRPr="00D07C6A">
              <w:rPr>
                <w:sz w:val="22"/>
                <w:szCs w:val="22"/>
              </w:rPr>
              <w:lastRenderedPageBreak/>
              <w:t xml:space="preserve">муниципального служащего,замещающего муниципальную должность или должность, относящуюся к высшей группе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t xml:space="preserve">не более 100 тыс. рублей включительно за 1 единицу </w:t>
            </w:r>
            <w:r w:rsidRPr="00FD4AD6">
              <w:rPr>
                <w:sz w:val="22"/>
                <w:szCs w:val="22"/>
              </w:rPr>
              <w:lastRenderedPageBreak/>
              <w:t>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D4AD6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AD6">
              <w:rPr>
                <w:sz w:val="22"/>
                <w:szCs w:val="22"/>
              </w:rPr>
              <w:lastRenderedPageBreak/>
              <w:t xml:space="preserve">ежемесячные расходы не более 4 тыс. рублей </w:t>
            </w:r>
            <w:r w:rsidRPr="00FD4AD6">
              <w:rPr>
                <w:sz w:val="22"/>
                <w:szCs w:val="22"/>
              </w:rPr>
              <w:lastRenderedPageBreak/>
              <w:t>включительно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0E0E01" w:rsidRDefault="000E0E01" w:rsidP="000E0E01">
            <w:pPr>
              <w:autoSpaceDE w:val="0"/>
              <w:autoSpaceDN w:val="0"/>
              <w:adjustRightInd w:val="0"/>
              <w:rPr>
                <w:rStyle w:val="af7"/>
                <w:b w:val="0"/>
                <w:sz w:val="22"/>
                <w:szCs w:val="22"/>
              </w:rPr>
            </w:pPr>
            <w:r w:rsidRPr="00D07C6A">
              <w:rPr>
                <w:sz w:val="22"/>
                <w:szCs w:val="22"/>
              </w:rPr>
              <w:lastRenderedPageBreak/>
              <w:t>наименование должностей приводится 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Pr="00BA07FE">
              <w:rPr>
                <w:rStyle w:val="af7"/>
                <w:b w:val="0"/>
                <w:sz w:val="24"/>
                <w:szCs w:val="24"/>
              </w:rPr>
              <w:lastRenderedPageBreak/>
              <w:t>Перечнем должностей муниципальной службы</w:t>
            </w:r>
          </w:p>
          <w:p w:rsidR="000E0E01" w:rsidRPr="00BA07FE" w:rsidRDefault="000E0E01" w:rsidP="000E0E01">
            <w:pPr>
              <w:rPr>
                <w:rStyle w:val="af7"/>
                <w:b w:val="0"/>
                <w:sz w:val="24"/>
                <w:szCs w:val="24"/>
              </w:rPr>
            </w:pP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района,</w:t>
            </w:r>
          </w:p>
          <w:p w:rsidR="000E0E01" w:rsidRPr="00BA07FE" w:rsidRDefault="000E0E01" w:rsidP="000E0E01">
            <w:pPr>
              <w:rPr>
                <w:rStyle w:val="af7"/>
                <w:b w:val="0"/>
                <w:sz w:val="24"/>
                <w:szCs w:val="24"/>
              </w:rPr>
            </w:pPr>
            <w:r w:rsidRPr="00BA07FE">
              <w:rPr>
                <w:rStyle w:val="af7"/>
                <w:b w:val="0"/>
                <w:sz w:val="24"/>
                <w:szCs w:val="24"/>
              </w:rPr>
              <w:t xml:space="preserve">утвержденным </w:t>
            </w:r>
          </w:p>
          <w:p w:rsidR="006D7475" w:rsidRPr="00D07C6A" w:rsidRDefault="000E0E01" w:rsidP="000E0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7FE">
              <w:rPr>
                <w:rStyle w:val="af7"/>
                <w:b w:val="0"/>
                <w:sz w:val="24"/>
                <w:szCs w:val="24"/>
              </w:rPr>
              <w:t xml:space="preserve">Постановлением администрации </w:t>
            </w: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 от 1</w:t>
            </w:r>
            <w:r>
              <w:rPr>
                <w:rStyle w:val="af7"/>
                <w:b w:val="0"/>
                <w:sz w:val="24"/>
                <w:szCs w:val="24"/>
              </w:rPr>
              <w:t>3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мая 2014</w:t>
            </w:r>
            <w:r>
              <w:rPr>
                <w:rStyle w:val="af7"/>
                <w:b w:val="0"/>
                <w:sz w:val="24"/>
                <w:szCs w:val="24"/>
              </w:rPr>
              <w:t xml:space="preserve"> года №236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«Об </w:t>
            </w:r>
            <w:r>
              <w:rPr>
                <w:rStyle w:val="af7"/>
                <w:b w:val="0"/>
                <w:sz w:val="24"/>
                <w:szCs w:val="24"/>
              </w:rPr>
              <w:t xml:space="preserve">утверждении 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Перечня муниципальных должностей администрации </w:t>
            </w:r>
            <w:r w:rsidRPr="00DD3410">
              <w:rPr>
                <w:sz w:val="24"/>
                <w:szCs w:val="24"/>
              </w:rPr>
              <w:t>Родниковского</w:t>
            </w:r>
            <w:r w:rsidRPr="00BA07FE">
              <w:rPr>
                <w:rStyle w:val="af7"/>
                <w:b w:val="0"/>
                <w:sz w:val="24"/>
                <w:szCs w:val="24"/>
              </w:rPr>
              <w:t xml:space="preserve"> сельского поселения Белореченского района» (далее – Перечень)</w:t>
            </w:r>
          </w:p>
        </w:tc>
      </w:tr>
      <w:tr w:rsidR="006D7475" w:rsidRPr="00D07C6A" w:rsidTr="0082441D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7C6A">
              <w:rPr>
                <w:rStyle w:val="af7"/>
                <w:b w:val="0"/>
                <w:sz w:val="22"/>
                <w:szCs w:val="22"/>
              </w:rPr>
              <w:lastRenderedPageBreak/>
              <w:t xml:space="preserve">Подведомственные муниципальным органам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</w:p>
          <w:p w:rsidR="006D7475" w:rsidRPr="00D07C6A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Белореченского района муниципальные учреждения</w:t>
            </w:r>
          </w:p>
        </w:tc>
      </w:tr>
      <w:tr w:rsidR="006D7475" w:rsidRPr="00D07C6A" w:rsidTr="008244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16148D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16148D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 xml:space="preserve">не более 1 единицы в расчете на работника, замещающего должность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16148D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16148D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 xml:space="preserve">не более 100 тыс., рублей включительно за 1 единицу в расчете на работника, замещающего должность руководителя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16148D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48D">
              <w:rPr>
                <w:sz w:val="22"/>
                <w:szCs w:val="22"/>
              </w:rPr>
              <w:t xml:space="preserve">ежемесячные расходы не более 4 тыс. рублей включительно в расчете на работника, замещающего должность руководителя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D07C6A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D7475" w:rsidRDefault="006D7475" w:rsidP="006D7475">
      <w:pPr>
        <w:ind w:left="5812"/>
        <w:jc w:val="center"/>
      </w:pPr>
    </w:p>
    <w:p w:rsidR="006D7475" w:rsidRPr="00FD4AD6" w:rsidRDefault="006D7475" w:rsidP="006D7475">
      <w:pPr>
        <w:spacing w:after="120"/>
        <w:ind w:firstLine="567"/>
        <w:jc w:val="both"/>
        <w:rPr>
          <w:sz w:val="24"/>
          <w:szCs w:val="24"/>
        </w:rPr>
      </w:pPr>
      <w:r w:rsidRPr="00071C3B">
        <w:rPr>
          <w:sz w:val="24"/>
          <w:szCs w:val="24"/>
        </w:rPr>
        <w:t>‹</w:t>
      </w:r>
      <w:r w:rsidRPr="00071C3B">
        <w:rPr>
          <w:sz w:val="16"/>
          <w:szCs w:val="16"/>
        </w:rPr>
        <w:t>1</w:t>
      </w:r>
      <w:r w:rsidRPr="00071C3B">
        <w:rPr>
          <w:sz w:val="24"/>
          <w:szCs w:val="24"/>
        </w:rPr>
        <w:t>›</w:t>
      </w:r>
      <w:r w:rsidRPr="00FD4AD6">
        <w:rPr>
          <w:sz w:val="24"/>
          <w:szCs w:val="24"/>
        </w:rPr>
        <w:t>Периодичность приобретения ноутбука определяется максимальным сроком полезного использования и составляет 3 года.</w:t>
      </w:r>
    </w:p>
    <w:p w:rsidR="006D7475" w:rsidRDefault="006D7475" w:rsidP="006D7475">
      <w:pPr>
        <w:ind w:left="5812"/>
      </w:pPr>
    </w:p>
    <w:p w:rsidR="006D7475" w:rsidRDefault="006D7475" w:rsidP="006D7475">
      <w:pPr>
        <w:sectPr w:rsidR="006D7475" w:rsidSect="0082441D">
          <w:pgSz w:w="16838" w:h="11906" w:orient="landscape"/>
          <w:pgMar w:top="1701" w:right="1245" w:bottom="566" w:left="993" w:header="708" w:footer="708" w:gutter="0"/>
          <w:pgNumType w:start="1"/>
          <w:cols w:space="708"/>
          <w:titlePg/>
          <w:docGrid w:linePitch="381"/>
        </w:sectPr>
      </w:pPr>
    </w:p>
    <w:p w:rsidR="006D7475" w:rsidRDefault="006D7475" w:rsidP="006D7475">
      <w:r>
        <w:lastRenderedPageBreak/>
        <w:t xml:space="preserve">                                                                        Приложение 4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к Правилам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определения нормативных                    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затрат на обеспечение функций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муниципальных органов                                                                                  </w:t>
      </w:r>
    </w:p>
    <w:p w:rsidR="006D7475" w:rsidRPr="00407CCF" w:rsidRDefault="006D7475" w:rsidP="006D7475">
      <w:pPr>
        <w:spacing w:line="0" w:lineRule="atLeast"/>
        <w:jc w:val="both"/>
      </w:pPr>
      <w:r>
        <w:t xml:space="preserve">                                                                   </w:t>
      </w:r>
      <w:r w:rsidR="000E0E01" w:rsidRPr="000E0E01">
        <w:rPr>
          <w:szCs w:val="22"/>
        </w:rPr>
        <w:t xml:space="preserve">Родниковского </w:t>
      </w:r>
      <w:r>
        <w:t>сельского поселения</w:t>
      </w:r>
      <w:r>
        <w:rPr>
          <w:b/>
        </w:rPr>
        <w:t xml:space="preserve">                                                               </w:t>
      </w:r>
    </w:p>
    <w:p w:rsidR="006D7475" w:rsidRPr="00407CCF" w:rsidRDefault="006D7475" w:rsidP="006D7475">
      <w:pPr>
        <w:spacing w:line="0" w:lineRule="atLeast"/>
        <w:jc w:val="both"/>
      </w:pPr>
      <w:r>
        <w:rPr>
          <w:b/>
        </w:rPr>
        <w:t xml:space="preserve">                                                                   </w:t>
      </w:r>
      <w:r w:rsidRPr="00F078A6">
        <w:t xml:space="preserve">Белореченского района                 </w:t>
      </w:r>
      <w:r>
        <w:rPr>
          <w:b/>
        </w:rPr>
        <w:t xml:space="preserve">                              </w:t>
      </w:r>
    </w:p>
    <w:p w:rsidR="006D7475" w:rsidRPr="00407CCF" w:rsidRDefault="006D7475" w:rsidP="006D7475">
      <w:pPr>
        <w:pStyle w:val="22"/>
        <w:shd w:val="clear" w:color="auto" w:fill="auto"/>
        <w:spacing w:before="0" w:after="0" w:line="0" w:lineRule="atLeas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и </w:t>
      </w:r>
      <w:r w:rsidRPr="00F078A6">
        <w:rPr>
          <w:b w:val="0"/>
          <w:sz w:val="28"/>
          <w:szCs w:val="28"/>
        </w:rPr>
        <w:t xml:space="preserve">подведомственных им                       </w:t>
      </w:r>
      <w:r>
        <w:rPr>
          <w:b w:val="0"/>
          <w:sz w:val="28"/>
          <w:szCs w:val="28"/>
        </w:rPr>
        <w:t xml:space="preserve">                  </w:t>
      </w:r>
      <w:r>
        <w:rPr>
          <w:b w:val="0"/>
        </w:rPr>
        <w:t xml:space="preserve">                    </w:t>
      </w:r>
    </w:p>
    <w:p w:rsidR="006D7475" w:rsidRDefault="006D7475" w:rsidP="006D7475">
      <w:pPr>
        <w:spacing w:line="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F078A6">
        <w:t>муниципальных учреждений</w:t>
      </w:r>
    </w:p>
    <w:p w:rsidR="006D7475" w:rsidRDefault="006D7475" w:rsidP="006D7475">
      <w:pPr>
        <w:jc w:val="center"/>
        <w:rPr>
          <w:b/>
        </w:rPr>
      </w:pPr>
    </w:p>
    <w:p w:rsidR="006D7475" w:rsidRPr="00AD5792" w:rsidRDefault="006D7475" w:rsidP="006D7475">
      <w:pPr>
        <w:jc w:val="center"/>
        <w:rPr>
          <w:b/>
        </w:rPr>
      </w:pPr>
      <w:r w:rsidRPr="00AD5792">
        <w:rPr>
          <w:b/>
        </w:rPr>
        <w:t>НОРМАТИВЫ</w:t>
      </w:r>
    </w:p>
    <w:p w:rsidR="006D7475" w:rsidRPr="00AD5792" w:rsidRDefault="006D7475" w:rsidP="006D7475">
      <w:pPr>
        <w:jc w:val="center"/>
        <w:rPr>
          <w:b/>
        </w:rPr>
      </w:pPr>
      <w:r w:rsidRPr="00AD5792">
        <w:rPr>
          <w:b/>
        </w:rPr>
        <w:t xml:space="preserve">обеспечения функций муниципальных органов </w:t>
      </w:r>
    </w:p>
    <w:p w:rsidR="006D7475" w:rsidRDefault="000E0E01" w:rsidP="006D7475">
      <w:pPr>
        <w:jc w:val="center"/>
        <w:rPr>
          <w:b/>
        </w:rPr>
      </w:pPr>
      <w:r w:rsidRPr="000E0E01">
        <w:rPr>
          <w:b/>
          <w:szCs w:val="22"/>
        </w:rPr>
        <w:t>Родниковского</w:t>
      </w:r>
      <w:r w:rsidRPr="000E0E01">
        <w:rPr>
          <w:szCs w:val="22"/>
        </w:rPr>
        <w:t xml:space="preserve"> </w:t>
      </w:r>
      <w:r w:rsidR="006D7475">
        <w:rPr>
          <w:b/>
        </w:rPr>
        <w:t>сельского поселения Белореченского района</w:t>
      </w:r>
      <w:r w:rsidR="006D7475" w:rsidRPr="00AD5792">
        <w:rPr>
          <w:b/>
        </w:rPr>
        <w:t xml:space="preserve">, </w:t>
      </w:r>
    </w:p>
    <w:p w:rsidR="006D7475" w:rsidRDefault="006D7475" w:rsidP="006D7475">
      <w:pPr>
        <w:jc w:val="center"/>
        <w:rPr>
          <w:b/>
        </w:rPr>
      </w:pPr>
      <w:r w:rsidRPr="00AD5792">
        <w:rPr>
          <w:b/>
        </w:rPr>
        <w:t xml:space="preserve">применяемые при расчете нормативных затрат на </w:t>
      </w:r>
    </w:p>
    <w:p w:rsidR="006D7475" w:rsidRPr="00AD5792" w:rsidRDefault="006D7475" w:rsidP="006D7475">
      <w:pPr>
        <w:jc w:val="center"/>
        <w:rPr>
          <w:b/>
        </w:rPr>
      </w:pPr>
      <w:r w:rsidRPr="00AD5792">
        <w:rPr>
          <w:b/>
        </w:rPr>
        <w:t>приобретение служебного</w:t>
      </w:r>
      <w:r>
        <w:rPr>
          <w:b/>
        </w:rPr>
        <w:t xml:space="preserve"> </w:t>
      </w:r>
      <w:r w:rsidRPr="00AD5792">
        <w:rPr>
          <w:b/>
        </w:rPr>
        <w:t>легкового автотранспорта</w:t>
      </w:r>
    </w:p>
    <w:p w:rsidR="006D7475" w:rsidRDefault="006D7475" w:rsidP="006D7475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551"/>
        <w:gridCol w:w="2552"/>
        <w:gridCol w:w="2410"/>
      </w:tblGrid>
      <w:tr w:rsidR="006D7475" w:rsidRPr="00B26245" w:rsidTr="0082441D">
        <w:trPr>
          <w:trHeight w:val="5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Транспортное средство </w:t>
            </w:r>
          </w:p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с персональным закреплением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Служебное транспортное средство, </w:t>
            </w:r>
          </w:p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предоставляемое по вызову </w:t>
            </w:r>
          </w:p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(без персонального закрепления)</w:t>
            </w:r>
          </w:p>
        </w:tc>
      </w:tr>
      <w:tr w:rsidR="006D7475" w:rsidRPr="00B26245" w:rsidTr="0082441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цена </w:t>
            </w:r>
          </w:p>
        </w:tc>
      </w:tr>
      <w:tr w:rsidR="006D7475" w:rsidRPr="00B26245" w:rsidTr="0082441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4</w:t>
            </w:r>
          </w:p>
        </w:tc>
      </w:tr>
      <w:tr w:rsidR="006D7475" w:rsidRPr="00B26245" w:rsidTr="0082441D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Муниципальные органы</w:t>
            </w:r>
          </w:p>
          <w:p w:rsidR="006D7475" w:rsidRPr="005E671A" w:rsidRDefault="000E0E01" w:rsidP="0082441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Родниковского </w:t>
            </w:r>
            <w:r w:rsidR="006D7475">
              <w:rPr>
                <w:rStyle w:val="af7"/>
                <w:b w:val="0"/>
                <w:sz w:val="22"/>
                <w:szCs w:val="22"/>
              </w:rPr>
              <w:t>сельского поселения Белореченского района</w:t>
            </w:r>
            <w:r w:rsidR="006D7475" w:rsidRPr="00B26245">
              <w:rPr>
                <w:sz w:val="22"/>
                <w:szCs w:val="22"/>
              </w:rPr>
              <w:t xml:space="preserve"> ‹</w:t>
            </w:r>
            <w:r w:rsidR="006D7475">
              <w:rPr>
                <w:sz w:val="22"/>
                <w:szCs w:val="22"/>
              </w:rPr>
              <w:t>1</w:t>
            </w:r>
            <w:r w:rsidR="006D7475" w:rsidRPr="00B26245">
              <w:rPr>
                <w:sz w:val="22"/>
                <w:szCs w:val="22"/>
              </w:rPr>
              <w:t>›</w:t>
            </w:r>
          </w:p>
        </w:tc>
      </w:tr>
      <w:tr w:rsidR="006D7475" w:rsidRPr="00B26245" w:rsidTr="0082441D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 единицы 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 для муниципального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в расчете на 8 единиц штатной численности работников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1,5 млн. рублей </w:t>
            </w:r>
          </w:p>
        </w:tc>
      </w:tr>
      <w:tr w:rsidR="006D7475" w:rsidRPr="00B26245" w:rsidTr="0082441D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 единицы (грузопассажирский фургон, микроавтобус с количеством мест более 5) в расчете на 50 единиц штатной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</w:t>
            </w:r>
          </w:p>
        </w:tc>
      </w:tr>
      <w:tr w:rsidR="006D7475" w:rsidRPr="00B26245" w:rsidTr="0082441D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f7"/>
                <w:b w:val="0"/>
                <w:sz w:val="22"/>
                <w:szCs w:val="22"/>
              </w:rPr>
            </w:pPr>
            <w:r w:rsidRPr="00B26245">
              <w:rPr>
                <w:rStyle w:val="af7"/>
                <w:b w:val="0"/>
                <w:sz w:val="22"/>
                <w:szCs w:val="22"/>
              </w:rPr>
              <w:t xml:space="preserve">Подведомственные муниципальным органам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rStyle w:val="af7"/>
                <w:b w:val="0"/>
                <w:sz w:val="22"/>
                <w:szCs w:val="22"/>
              </w:rPr>
              <w:t>сельского поселения</w:t>
            </w:r>
          </w:p>
          <w:p w:rsidR="006D7475" w:rsidRPr="00B26245" w:rsidRDefault="006D7475" w:rsidP="008244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rStyle w:val="af7"/>
                <w:b w:val="0"/>
                <w:sz w:val="22"/>
                <w:szCs w:val="22"/>
              </w:rPr>
              <w:t xml:space="preserve"> Белореченского района муниципальные учреждения</w:t>
            </w:r>
          </w:p>
        </w:tc>
      </w:tr>
      <w:tr w:rsidR="006D7475" w:rsidRPr="00B26245" w:rsidTr="0082441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в расчете на работника, замещающего должность руководителя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 для работника, замещающего должность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в расчете на 50 единиц </w:t>
            </w:r>
          </w:p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штатной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>не более 1,5 млн. рублей</w:t>
            </w:r>
          </w:p>
        </w:tc>
      </w:tr>
      <w:tr w:rsidR="006D7475" w:rsidRPr="00B26245" w:rsidTr="0082441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t xml:space="preserve">не более 1 единицы (грузопассажирский </w:t>
            </w:r>
            <w:r w:rsidRPr="00B26245">
              <w:rPr>
                <w:sz w:val="22"/>
                <w:szCs w:val="22"/>
              </w:rPr>
              <w:lastRenderedPageBreak/>
              <w:t>фургон, микроавтобус с количеством мест более 5) в расчете на 50 единиц штатной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B2624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245">
              <w:rPr>
                <w:sz w:val="22"/>
                <w:szCs w:val="22"/>
              </w:rPr>
              <w:lastRenderedPageBreak/>
              <w:t>не более 1,5 млн. рублей</w:t>
            </w:r>
          </w:p>
        </w:tc>
      </w:tr>
    </w:tbl>
    <w:p w:rsidR="006D7475" w:rsidRDefault="006D7475" w:rsidP="006D7475">
      <w:pPr>
        <w:jc w:val="both"/>
      </w:pPr>
    </w:p>
    <w:p w:rsidR="006D7475" w:rsidRDefault="006D7475" w:rsidP="006D7475">
      <w:pPr>
        <w:autoSpaceDE w:val="0"/>
        <w:autoSpaceDN w:val="0"/>
        <w:adjustRightInd w:val="0"/>
        <w:spacing w:after="120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 w:rsidRPr="008D245F">
        <w:rPr>
          <w:sz w:val="16"/>
          <w:szCs w:val="16"/>
        </w:rPr>
        <w:t>1</w:t>
      </w:r>
      <w:r>
        <w:rPr>
          <w:sz w:val="24"/>
          <w:szCs w:val="24"/>
        </w:rPr>
        <w:t>›</w:t>
      </w:r>
      <w:r w:rsidRPr="00FD4AD6">
        <w:rPr>
          <w:sz w:val="24"/>
          <w:szCs w:val="24"/>
        </w:rPr>
        <w:t>Порядок предоставления и использования служебного автотранспорта, находящегося в оперативном управлении муниципального казенного учреждения «Административно-хозяйственная часть администрации муниципального образования Белореченский район», определяется постановлением администрации муниципального образования Белореченский район.</w:t>
      </w:r>
    </w:p>
    <w:p w:rsidR="006D7475" w:rsidRDefault="006D7475" w:rsidP="006D7475">
      <w:pPr>
        <w:autoSpaceDE w:val="0"/>
        <w:autoSpaceDN w:val="0"/>
        <w:adjustRightInd w:val="0"/>
        <w:spacing w:after="120"/>
        <w:ind w:right="141" w:firstLine="709"/>
        <w:jc w:val="both"/>
        <w:rPr>
          <w:sz w:val="24"/>
          <w:szCs w:val="24"/>
        </w:rPr>
        <w:sectPr w:rsidR="006D7475" w:rsidSect="0082441D">
          <w:pgSz w:w="11906" w:h="16838"/>
          <w:pgMar w:top="1245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:rsidR="006D7475" w:rsidRDefault="006D7475" w:rsidP="006D7475">
      <w:r>
        <w:lastRenderedPageBreak/>
        <w:t xml:space="preserve">                                                                         Приложение 5                      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 к Правилам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определения нормативных                    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затрат на обеспечение функций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муниципальных органов                                                                                  </w:t>
      </w:r>
    </w:p>
    <w:p w:rsidR="006D7475" w:rsidRPr="00407CCF" w:rsidRDefault="006D7475" w:rsidP="006D7475">
      <w:pPr>
        <w:spacing w:line="0" w:lineRule="atLeast"/>
        <w:jc w:val="both"/>
      </w:pPr>
      <w:r>
        <w:t xml:space="preserve">                                                                   </w:t>
      </w:r>
      <w:r w:rsidR="000E0E01" w:rsidRPr="000E0E01">
        <w:rPr>
          <w:szCs w:val="22"/>
        </w:rPr>
        <w:t xml:space="preserve">Родниковского </w:t>
      </w:r>
      <w:r>
        <w:t>сельского поселения</w:t>
      </w:r>
      <w:r>
        <w:rPr>
          <w:b/>
        </w:rPr>
        <w:t xml:space="preserve">                                                               </w:t>
      </w:r>
    </w:p>
    <w:p w:rsidR="006D7475" w:rsidRPr="00407CCF" w:rsidRDefault="006D7475" w:rsidP="006D7475">
      <w:pPr>
        <w:spacing w:line="0" w:lineRule="atLeast"/>
        <w:jc w:val="both"/>
      </w:pPr>
      <w:r>
        <w:rPr>
          <w:b/>
        </w:rPr>
        <w:t xml:space="preserve">                                                                   </w:t>
      </w:r>
      <w:r w:rsidRPr="00F078A6">
        <w:t xml:space="preserve">Белореченского района                 </w:t>
      </w:r>
      <w:r>
        <w:rPr>
          <w:b/>
        </w:rPr>
        <w:t xml:space="preserve">                              </w:t>
      </w:r>
    </w:p>
    <w:p w:rsidR="006D7475" w:rsidRPr="00407CCF" w:rsidRDefault="006D7475" w:rsidP="006D7475">
      <w:pPr>
        <w:pStyle w:val="22"/>
        <w:shd w:val="clear" w:color="auto" w:fill="auto"/>
        <w:spacing w:before="0" w:after="0" w:line="0" w:lineRule="atLeas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и </w:t>
      </w:r>
      <w:r w:rsidRPr="00F078A6">
        <w:rPr>
          <w:b w:val="0"/>
          <w:sz w:val="28"/>
          <w:szCs w:val="28"/>
        </w:rPr>
        <w:t xml:space="preserve">подведомственных им                       </w:t>
      </w:r>
      <w:r>
        <w:rPr>
          <w:b w:val="0"/>
          <w:sz w:val="28"/>
          <w:szCs w:val="28"/>
        </w:rPr>
        <w:t xml:space="preserve">                  </w:t>
      </w:r>
      <w:r>
        <w:rPr>
          <w:b w:val="0"/>
        </w:rPr>
        <w:t xml:space="preserve">                    </w:t>
      </w:r>
    </w:p>
    <w:p w:rsidR="006D7475" w:rsidRDefault="006D7475" w:rsidP="006D7475">
      <w:pPr>
        <w:spacing w:line="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F078A6">
        <w:t>муниципальных учреждений</w:t>
      </w:r>
    </w:p>
    <w:p w:rsidR="006D7475" w:rsidRDefault="006D7475" w:rsidP="006D7475"/>
    <w:p w:rsidR="006D7475" w:rsidRDefault="006D7475" w:rsidP="006D7475">
      <w:pPr>
        <w:autoSpaceDE w:val="0"/>
        <w:autoSpaceDN w:val="0"/>
        <w:adjustRightInd w:val="0"/>
        <w:ind w:left="10773"/>
      </w:pPr>
    </w:p>
    <w:p w:rsidR="006D7475" w:rsidRPr="001677EA" w:rsidRDefault="006D7475" w:rsidP="006D7475">
      <w:pPr>
        <w:autoSpaceDE w:val="0"/>
        <w:autoSpaceDN w:val="0"/>
        <w:adjustRightInd w:val="0"/>
        <w:ind w:left="10773"/>
      </w:pPr>
      <w:r>
        <w:t>е</w:t>
      </w:r>
    </w:p>
    <w:p w:rsidR="006D7475" w:rsidRPr="000B753D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НОРМАТИВЫ</w:t>
      </w:r>
    </w:p>
    <w:p w:rsidR="006D7475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 xml:space="preserve">размещения муниципальных органов </w:t>
      </w:r>
      <w:r w:rsidR="000E0E01" w:rsidRPr="000E0E01">
        <w:rPr>
          <w:b/>
          <w:szCs w:val="22"/>
        </w:rPr>
        <w:t>Родниковского</w:t>
      </w:r>
      <w:r w:rsidR="000E0E01" w:rsidRPr="000E0E01">
        <w:rPr>
          <w:szCs w:val="22"/>
        </w:rPr>
        <w:t xml:space="preserve"> </w:t>
      </w:r>
      <w:r>
        <w:rPr>
          <w:b/>
        </w:rPr>
        <w:t>сельского поселения Белореченского района</w:t>
      </w:r>
      <w:r w:rsidRPr="000B753D">
        <w:rPr>
          <w:b/>
        </w:rPr>
        <w:t>,</w:t>
      </w:r>
      <w:r>
        <w:rPr>
          <w:b/>
        </w:rPr>
        <w:t xml:space="preserve"> </w:t>
      </w:r>
      <w:r w:rsidRPr="000B753D">
        <w:rPr>
          <w:b/>
        </w:rPr>
        <w:t xml:space="preserve">включая подведомственные </w:t>
      </w:r>
    </w:p>
    <w:p w:rsidR="006D7475" w:rsidRDefault="006D7475" w:rsidP="006D74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муниципальные у</w:t>
      </w:r>
      <w:r w:rsidRPr="000B753D">
        <w:rPr>
          <w:b/>
        </w:rPr>
        <w:t>чреждения</w:t>
      </w:r>
      <w:r>
        <w:rPr>
          <w:b/>
        </w:rPr>
        <w:t>,</w:t>
      </w:r>
      <w:r w:rsidRPr="000B753D">
        <w:rPr>
          <w:b/>
        </w:rPr>
        <w:t xml:space="preserve"> в административных зданиях, строениях, </w:t>
      </w:r>
    </w:p>
    <w:p w:rsidR="006D7475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нежилых</w:t>
      </w:r>
      <w:r>
        <w:rPr>
          <w:b/>
        </w:rPr>
        <w:t xml:space="preserve"> </w:t>
      </w:r>
      <w:r w:rsidRPr="000B753D">
        <w:rPr>
          <w:b/>
        </w:rPr>
        <w:t xml:space="preserve">помещениях (за исключением архивных помещений), </w:t>
      </w:r>
    </w:p>
    <w:p w:rsidR="006D7475" w:rsidRPr="00727431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0B753D">
        <w:rPr>
          <w:b/>
        </w:rPr>
        <w:t>находящихся</w:t>
      </w:r>
      <w:r>
        <w:rPr>
          <w:b/>
        </w:rPr>
        <w:t xml:space="preserve"> </w:t>
      </w:r>
      <w:r w:rsidRPr="000B753D">
        <w:rPr>
          <w:b/>
        </w:rPr>
        <w:t>во временном владении и (или) пользовании</w:t>
      </w:r>
    </w:p>
    <w:p w:rsidR="006D7475" w:rsidRDefault="006D7475" w:rsidP="006D7475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843"/>
        <w:gridCol w:w="4111"/>
      </w:tblGrid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4"/>
                <w:szCs w:val="24"/>
              </w:rPr>
              <w:t>‹</w:t>
            </w:r>
            <w:r w:rsidRPr="008D245F">
              <w:rPr>
                <w:sz w:val="16"/>
                <w:szCs w:val="16"/>
              </w:rPr>
              <w:t>1</w:t>
            </w:r>
            <w:r>
              <w:rPr>
                <w:sz w:val="24"/>
                <w:szCs w:val="24"/>
              </w:rPr>
              <w:t>›</w:t>
            </w:r>
          </w:p>
        </w:tc>
      </w:tr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3</w:t>
            </w: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 Муниципальные органы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</w:t>
            </w: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1.1. Совет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</w:t>
            </w: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1.1.1. Муниципальные должности</w:t>
            </w:r>
          </w:p>
        </w:tc>
      </w:tr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18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>
              <w:rPr>
                <w:sz w:val="22"/>
                <w:szCs w:val="22"/>
              </w:rPr>
              <w:t>«</w:t>
            </w:r>
            <w:r w:rsidRPr="00F37370">
              <w:rPr>
                <w:sz w:val="22"/>
                <w:szCs w:val="22"/>
              </w:rPr>
              <w:t xml:space="preserve">председатель Совета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района»</w:t>
            </w:r>
          </w:p>
        </w:tc>
      </w:tr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приемная председателя Совета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9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1.2. Администрация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</w:t>
            </w: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1.2.1. Муниципальные должности</w:t>
            </w:r>
          </w:p>
        </w:tc>
      </w:tr>
      <w:tr w:rsidR="006D7475" w:rsidTr="0082441D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36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должность </w:t>
            </w:r>
            <w:r>
              <w:rPr>
                <w:sz w:val="22"/>
                <w:szCs w:val="22"/>
              </w:rPr>
              <w:t>«</w:t>
            </w:r>
            <w:r w:rsidRPr="00F37370">
              <w:rPr>
                <w:sz w:val="22"/>
                <w:szCs w:val="22"/>
              </w:rPr>
              <w:t xml:space="preserve">глава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района»</w:t>
            </w:r>
          </w:p>
        </w:tc>
      </w:tr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приемная главы </w:t>
            </w:r>
            <w:r w:rsidR="000E0E01">
              <w:rPr>
                <w:sz w:val="22"/>
                <w:szCs w:val="22"/>
              </w:rPr>
              <w:t xml:space="preserve">Родниковского </w:t>
            </w:r>
            <w:r>
              <w:rPr>
                <w:sz w:val="22"/>
                <w:szCs w:val="22"/>
              </w:rPr>
              <w:t>сельского поселения Белореченского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24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1.2.2. Должности муниципальной службы</w:t>
            </w: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1.2.2.3. Ведущие, старшие и младшие должности муниципальной службы</w:t>
            </w:r>
          </w:p>
        </w:tc>
      </w:tr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lastRenderedPageBreak/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не более 6,5 кв. м </w:t>
            </w:r>
            <w:r>
              <w:rPr>
                <w:sz w:val="24"/>
                <w:szCs w:val="24"/>
              </w:rPr>
              <w:t>‹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 xml:space="preserve">в расчете на 1 муниципального служащего, замещающего должность данных групп </w:t>
            </w:r>
          </w:p>
        </w:tc>
      </w:tr>
      <w:tr w:rsidR="006D7475" w:rsidTr="0082441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1.2.3. Должности, не относящиеся к должностям муниципальной службы</w:t>
            </w:r>
          </w:p>
        </w:tc>
      </w:tr>
      <w:tr w:rsidR="006D7475" w:rsidTr="008244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служебный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не более 6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F37370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370">
              <w:rPr>
                <w:sz w:val="22"/>
                <w:szCs w:val="22"/>
              </w:rPr>
              <w:t>в расчете на 1 работника</w:t>
            </w:r>
          </w:p>
        </w:tc>
      </w:tr>
    </w:tbl>
    <w:p w:rsidR="006D7475" w:rsidRDefault="006D7475" w:rsidP="006D7475">
      <w:pPr>
        <w:autoSpaceDE w:val="0"/>
        <w:autoSpaceDN w:val="0"/>
        <w:adjustRightInd w:val="0"/>
        <w:spacing w:after="120"/>
        <w:ind w:right="141" w:firstLine="539"/>
        <w:jc w:val="both"/>
        <w:rPr>
          <w:sz w:val="24"/>
          <w:szCs w:val="24"/>
        </w:rPr>
      </w:pPr>
    </w:p>
    <w:p w:rsidR="000E0E01" w:rsidRDefault="000E0E01" w:rsidP="000E0E01">
      <w:pPr>
        <w:autoSpaceDE w:val="0"/>
        <w:autoSpaceDN w:val="0"/>
        <w:adjustRightInd w:val="0"/>
        <w:ind w:firstLine="539"/>
        <w:jc w:val="both"/>
        <w:rPr>
          <w:rStyle w:val="af7"/>
          <w:b w:val="0"/>
          <w:sz w:val="24"/>
          <w:szCs w:val="24"/>
        </w:rPr>
      </w:pPr>
      <w:r>
        <w:rPr>
          <w:sz w:val="24"/>
          <w:szCs w:val="24"/>
        </w:rPr>
        <w:t>‹</w:t>
      </w:r>
      <w:r w:rsidRPr="008D245F">
        <w:rPr>
          <w:sz w:val="16"/>
          <w:szCs w:val="16"/>
        </w:rPr>
        <w:t>1</w:t>
      </w:r>
      <w:r>
        <w:rPr>
          <w:sz w:val="24"/>
          <w:szCs w:val="24"/>
        </w:rPr>
        <w:t>›</w:t>
      </w:r>
      <w:r w:rsidRPr="000E0E01">
        <w:rPr>
          <w:sz w:val="24"/>
          <w:szCs w:val="24"/>
        </w:rPr>
        <w:t xml:space="preserve">Наименование </w:t>
      </w:r>
      <w:r w:rsidR="006D7475" w:rsidRPr="000E0E01">
        <w:rPr>
          <w:sz w:val="24"/>
          <w:szCs w:val="24"/>
        </w:rPr>
        <w:t xml:space="preserve">должностей муниципальной службы </w:t>
      </w:r>
      <w:r w:rsidRPr="000E0E01">
        <w:rPr>
          <w:sz w:val="24"/>
          <w:szCs w:val="24"/>
        </w:rPr>
        <w:t>администрации Родниковского сельского поселения</w:t>
      </w:r>
      <w:r w:rsidR="006D7475" w:rsidRPr="000E0E01">
        <w:rPr>
          <w:sz w:val="24"/>
          <w:szCs w:val="24"/>
        </w:rPr>
        <w:t xml:space="preserve"> Белореченск</w:t>
      </w:r>
      <w:r w:rsidRPr="000E0E01">
        <w:rPr>
          <w:sz w:val="24"/>
          <w:szCs w:val="24"/>
        </w:rPr>
        <w:t>ого</w:t>
      </w:r>
      <w:r w:rsidR="006D7475" w:rsidRPr="000E0E01">
        <w:rPr>
          <w:sz w:val="24"/>
          <w:szCs w:val="24"/>
        </w:rPr>
        <w:t xml:space="preserve"> район</w:t>
      </w:r>
      <w:r w:rsidRPr="000E0E01">
        <w:rPr>
          <w:sz w:val="24"/>
          <w:szCs w:val="24"/>
        </w:rPr>
        <w:t>а</w:t>
      </w:r>
      <w:r w:rsidR="006D7475" w:rsidRPr="000E0E01">
        <w:rPr>
          <w:sz w:val="24"/>
          <w:szCs w:val="24"/>
        </w:rPr>
        <w:t xml:space="preserve">, утвержденным </w:t>
      </w:r>
      <w:r w:rsidRPr="000E0E01">
        <w:rPr>
          <w:rStyle w:val="af7"/>
          <w:b w:val="0"/>
          <w:sz w:val="24"/>
          <w:szCs w:val="24"/>
        </w:rPr>
        <w:t>Постановлением</w:t>
      </w:r>
      <w:r w:rsidRPr="00BA07FE">
        <w:rPr>
          <w:rStyle w:val="af7"/>
          <w:b w:val="0"/>
          <w:sz w:val="24"/>
          <w:szCs w:val="24"/>
        </w:rPr>
        <w:t xml:space="preserve"> администрации </w:t>
      </w:r>
      <w:r w:rsidRPr="00DD3410">
        <w:rPr>
          <w:sz w:val="24"/>
          <w:szCs w:val="24"/>
        </w:rPr>
        <w:t>Родниковского</w:t>
      </w:r>
      <w:r w:rsidRPr="00BA07FE">
        <w:rPr>
          <w:rStyle w:val="af7"/>
          <w:b w:val="0"/>
          <w:sz w:val="24"/>
          <w:szCs w:val="24"/>
        </w:rPr>
        <w:t xml:space="preserve"> сельского поселения Белореченского района от 1</w:t>
      </w:r>
      <w:r>
        <w:rPr>
          <w:rStyle w:val="af7"/>
          <w:b w:val="0"/>
          <w:sz w:val="24"/>
          <w:szCs w:val="24"/>
        </w:rPr>
        <w:t>3</w:t>
      </w:r>
      <w:r w:rsidRPr="00BA07FE">
        <w:rPr>
          <w:rStyle w:val="af7"/>
          <w:b w:val="0"/>
          <w:sz w:val="24"/>
          <w:szCs w:val="24"/>
        </w:rPr>
        <w:t xml:space="preserve"> мая 2014</w:t>
      </w:r>
      <w:r>
        <w:rPr>
          <w:rStyle w:val="af7"/>
          <w:b w:val="0"/>
          <w:sz w:val="24"/>
          <w:szCs w:val="24"/>
        </w:rPr>
        <w:t xml:space="preserve"> года №236</w:t>
      </w:r>
      <w:r w:rsidRPr="00BA07FE">
        <w:rPr>
          <w:rStyle w:val="af7"/>
          <w:b w:val="0"/>
          <w:sz w:val="24"/>
          <w:szCs w:val="24"/>
        </w:rPr>
        <w:t xml:space="preserve"> «Об </w:t>
      </w:r>
      <w:r>
        <w:rPr>
          <w:rStyle w:val="af7"/>
          <w:b w:val="0"/>
          <w:sz w:val="24"/>
          <w:szCs w:val="24"/>
        </w:rPr>
        <w:t xml:space="preserve">утверждении </w:t>
      </w:r>
      <w:r w:rsidRPr="00BA07FE">
        <w:rPr>
          <w:rStyle w:val="af7"/>
          <w:b w:val="0"/>
          <w:sz w:val="24"/>
          <w:szCs w:val="24"/>
        </w:rPr>
        <w:t xml:space="preserve">Перечня муниципальных должностей администрации </w:t>
      </w:r>
      <w:r w:rsidRPr="00DD3410">
        <w:rPr>
          <w:sz w:val="24"/>
          <w:szCs w:val="24"/>
        </w:rPr>
        <w:t>Родниковского</w:t>
      </w:r>
      <w:r w:rsidRPr="00BA07FE">
        <w:rPr>
          <w:rStyle w:val="af7"/>
          <w:b w:val="0"/>
          <w:sz w:val="24"/>
          <w:szCs w:val="24"/>
        </w:rPr>
        <w:t xml:space="preserve"> сельского поселения Белореченского района</w:t>
      </w:r>
      <w:r>
        <w:rPr>
          <w:rStyle w:val="af7"/>
          <w:b w:val="0"/>
          <w:sz w:val="24"/>
          <w:szCs w:val="24"/>
        </w:rPr>
        <w:t>» .</w:t>
      </w:r>
    </w:p>
    <w:p w:rsidR="006D7475" w:rsidRPr="00FD4AD6" w:rsidRDefault="006D7475" w:rsidP="000E0E01">
      <w:pPr>
        <w:autoSpaceDE w:val="0"/>
        <w:autoSpaceDN w:val="0"/>
        <w:adjustRightInd w:val="0"/>
        <w:spacing w:after="12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>
        <w:rPr>
          <w:sz w:val="16"/>
          <w:szCs w:val="16"/>
        </w:rPr>
        <w:t>2</w:t>
      </w:r>
      <w:r>
        <w:rPr>
          <w:sz w:val="24"/>
          <w:szCs w:val="24"/>
        </w:rPr>
        <w:t xml:space="preserve">› </w:t>
      </w:r>
      <w:r w:rsidRPr="00FD4AD6">
        <w:rPr>
          <w:sz w:val="24"/>
          <w:szCs w:val="24"/>
        </w:rPr>
        <w:t>Исключением из настоящих Нормативов являются муниципальные служащие, работники, в чьи должностные обязанности входит индивидуальный прием посетителей.</w:t>
      </w:r>
    </w:p>
    <w:p w:rsidR="006D7475" w:rsidRPr="00FD4AD6" w:rsidRDefault="006D7475" w:rsidP="006D7475">
      <w:pPr>
        <w:autoSpaceDE w:val="0"/>
        <w:autoSpaceDN w:val="0"/>
        <w:adjustRightInd w:val="0"/>
        <w:spacing w:after="12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‹3› </w:t>
      </w:r>
      <w:r w:rsidRPr="00FD4AD6">
        <w:rPr>
          <w:sz w:val="24"/>
          <w:szCs w:val="24"/>
        </w:rPr>
        <w:t>Допускается общая приемная при кабинетах руководителя и его заместителей, при этом площадь общей приемной не может превышать 12 кв. м.</w:t>
      </w:r>
    </w:p>
    <w:p w:rsidR="006D7475" w:rsidRPr="00FD4AD6" w:rsidRDefault="006D7475" w:rsidP="006D7475">
      <w:pPr>
        <w:autoSpaceDE w:val="0"/>
        <w:autoSpaceDN w:val="0"/>
        <w:adjustRightInd w:val="0"/>
        <w:ind w:right="141" w:firstLine="539"/>
        <w:jc w:val="both"/>
        <w:rPr>
          <w:sz w:val="24"/>
          <w:szCs w:val="24"/>
        </w:rPr>
      </w:pPr>
      <w:r>
        <w:rPr>
          <w:sz w:val="24"/>
          <w:szCs w:val="24"/>
        </w:rPr>
        <w:t>‹</w:t>
      </w:r>
      <w:r>
        <w:rPr>
          <w:sz w:val="16"/>
          <w:szCs w:val="16"/>
        </w:rPr>
        <w:t>4</w:t>
      </w:r>
      <w:r>
        <w:rPr>
          <w:sz w:val="24"/>
          <w:szCs w:val="24"/>
        </w:rPr>
        <w:t xml:space="preserve">› </w:t>
      </w:r>
      <w:r w:rsidRPr="00FD4AD6">
        <w:rPr>
          <w:sz w:val="24"/>
          <w:szCs w:val="24"/>
        </w:rPr>
        <w:t>К вспомогательным помещениям относятся такие помещения как: коридоры, санузлы, лифтовые холлы, серверные, помещения множительной техники и другие технические помещения, обеспечивающие современные технологии работы.</w:t>
      </w:r>
    </w:p>
    <w:p w:rsidR="006D7475" w:rsidRDefault="006D7475" w:rsidP="006D7475">
      <w:pPr>
        <w:autoSpaceDE w:val="0"/>
        <w:autoSpaceDN w:val="0"/>
        <w:adjustRightInd w:val="0"/>
        <w:sectPr w:rsidR="006D7475" w:rsidSect="0082441D">
          <w:pgSz w:w="11906" w:h="16838"/>
          <w:pgMar w:top="1245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:rsidR="006D7475" w:rsidRDefault="006D7475" w:rsidP="006D7475">
      <w:r>
        <w:lastRenderedPageBreak/>
        <w:t xml:space="preserve">                                                                        Приложение 6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к Правилам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определения нормативных                    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затрат на обеспечение функций                                                                                    </w:t>
      </w:r>
    </w:p>
    <w:p w:rsidR="006D7475" w:rsidRDefault="006D7475" w:rsidP="006D7475">
      <w:pPr>
        <w:spacing w:line="0" w:lineRule="atLeast"/>
        <w:jc w:val="both"/>
      </w:pPr>
      <w:r>
        <w:t xml:space="preserve">                                                                   муниципальных органов                                                                                  </w:t>
      </w:r>
    </w:p>
    <w:p w:rsidR="006D7475" w:rsidRPr="00407CCF" w:rsidRDefault="006D7475" w:rsidP="006D7475">
      <w:pPr>
        <w:spacing w:line="0" w:lineRule="atLeast"/>
        <w:jc w:val="both"/>
      </w:pPr>
      <w:r>
        <w:t xml:space="preserve">                                                                   </w:t>
      </w:r>
      <w:r w:rsidR="000E0E01" w:rsidRPr="000E0E01">
        <w:rPr>
          <w:szCs w:val="22"/>
        </w:rPr>
        <w:t xml:space="preserve">Родниковского </w:t>
      </w:r>
      <w:r>
        <w:t>сельского поселения</w:t>
      </w:r>
      <w:r>
        <w:rPr>
          <w:b/>
        </w:rPr>
        <w:t xml:space="preserve">                                                               </w:t>
      </w:r>
    </w:p>
    <w:p w:rsidR="006D7475" w:rsidRPr="00407CCF" w:rsidRDefault="006D7475" w:rsidP="006D7475">
      <w:pPr>
        <w:spacing w:line="0" w:lineRule="atLeast"/>
        <w:jc w:val="both"/>
      </w:pPr>
      <w:r>
        <w:rPr>
          <w:b/>
        </w:rPr>
        <w:t xml:space="preserve">                                                                   </w:t>
      </w:r>
      <w:r w:rsidRPr="00F078A6">
        <w:t xml:space="preserve">Белореченского района                 </w:t>
      </w:r>
      <w:r>
        <w:rPr>
          <w:b/>
        </w:rPr>
        <w:t xml:space="preserve">                              </w:t>
      </w:r>
    </w:p>
    <w:p w:rsidR="006D7475" w:rsidRPr="00407CCF" w:rsidRDefault="006D7475" w:rsidP="006D7475">
      <w:pPr>
        <w:pStyle w:val="22"/>
        <w:shd w:val="clear" w:color="auto" w:fill="auto"/>
        <w:spacing w:before="0" w:after="0" w:line="0" w:lineRule="atLeas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и </w:t>
      </w:r>
      <w:r w:rsidRPr="00F078A6">
        <w:rPr>
          <w:b w:val="0"/>
          <w:sz w:val="28"/>
          <w:szCs w:val="28"/>
        </w:rPr>
        <w:t xml:space="preserve">подведомственных им                       </w:t>
      </w:r>
      <w:r>
        <w:rPr>
          <w:b w:val="0"/>
          <w:sz w:val="28"/>
          <w:szCs w:val="28"/>
        </w:rPr>
        <w:t xml:space="preserve">                  </w:t>
      </w:r>
      <w:r>
        <w:rPr>
          <w:b w:val="0"/>
        </w:rPr>
        <w:t xml:space="preserve">                    </w:t>
      </w:r>
    </w:p>
    <w:p w:rsidR="006D7475" w:rsidRDefault="006D7475" w:rsidP="006D7475">
      <w:pPr>
        <w:ind w:firstLine="709"/>
        <w:rPr>
          <w:sz w:val="24"/>
          <w:szCs w:val="24"/>
        </w:rPr>
      </w:pPr>
      <w:r>
        <w:rPr>
          <w:b/>
        </w:rPr>
        <w:t xml:space="preserve">                                                              </w:t>
      </w:r>
      <w:r w:rsidRPr="00F078A6">
        <w:t>муниципальных учреждений</w:t>
      </w:r>
    </w:p>
    <w:p w:rsidR="006D7475" w:rsidRDefault="006D7475" w:rsidP="006D7475">
      <w:pPr>
        <w:ind w:firstLine="709"/>
        <w:rPr>
          <w:sz w:val="24"/>
          <w:szCs w:val="24"/>
        </w:rPr>
      </w:pPr>
    </w:p>
    <w:p w:rsidR="006D7475" w:rsidRPr="0011155D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11155D">
        <w:rPr>
          <w:b/>
        </w:rPr>
        <w:t>НОРМАТИВЫ</w:t>
      </w:r>
    </w:p>
    <w:p w:rsidR="006D7475" w:rsidRPr="0011155D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11155D">
        <w:rPr>
          <w:b/>
        </w:rPr>
        <w:t>цен, применяемые при расчете нормативных затрат</w:t>
      </w:r>
    </w:p>
    <w:p w:rsidR="006D7475" w:rsidRPr="0011155D" w:rsidRDefault="006D7475" w:rsidP="006D7475">
      <w:pPr>
        <w:autoSpaceDE w:val="0"/>
        <w:autoSpaceDN w:val="0"/>
        <w:adjustRightInd w:val="0"/>
        <w:jc w:val="center"/>
        <w:rPr>
          <w:b/>
        </w:rPr>
      </w:pPr>
      <w:r w:rsidRPr="0011155D">
        <w:rPr>
          <w:b/>
        </w:rPr>
        <w:t>на проведение диспансеризации работников</w:t>
      </w:r>
    </w:p>
    <w:p w:rsidR="006D7475" w:rsidRDefault="006D7475" w:rsidP="006D7475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733"/>
        <w:gridCol w:w="3261"/>
      </w:tblGrid>
      <w:tr w:rsidR="006D7475" w:rsidRPr="0011155D" w:rsidTr="008244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№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Категория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Цена(</w:t>
            </w:r>
            <w:r w:rsidRPr="00944BB7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>),</w:t>
            </w:r>
          </w:p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рублей </w:t>
            </w:r>
          </w:p>
        </w:tc>
      </w:tr>
      <w:tr w:rsidR="006D7475" w:rsidRPr="0011155D" w:rsidTr="008244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3</w:t>
            </w:r>
          </w:p>
        </w:tc>
      </w:tr>
      <w:tr w:rsidR="006D7475" w:rsidRPr="0011155D" w:rsidTr="008244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Женщина до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</w:t>
            </w:r>
          </w:p>
        </w:tc>
      </w:tr>
      <w:tr w:rsidR="006D7475" w:rsidRPr="0011155D" w:rsidTr="008244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Женщина после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</w:t>
            </w:r>
          </w:p>
        </w:tc>
      </w:tr>
      <w:tr w:rsidR="006D7475" w:rsidRPr="0011155D" w:rsidTr="008244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до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</w:t>
            </w:r>
          </w:p>
        </w:tc>
      </w:tr>
      <w:tr w:rsidR="006D7475" w:rsidRPr="0011155D" w:rsidTr="008244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Pr="00944BB7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4BB7">
              <w:rPr>
                <w:sz w:val="22"/>
                <w:szCs w:val="22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после 40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75" w:rsidRDefault="006D7475" w:rsidP="00824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4842</w:t>
            </w:r>
          </w:p>
        </w:tc>
      </w:tr>
    </w:tbl>
    <w:p w:rsidR="006D7475" w:rsidRPr="00B96C42" w:rsidRDefault="006D7475" w:rsidP="006D7475"/>
    <w:p w:rsidR="006D7475" w:rsidRPr="00B96C42" w:rsidRDefault="006D7475" w:rsidP="006D7475">
      <w:pPr>
        <w:ind w:firstLine="709"/>
      </w:pPr>
    </w:p>
    <w:p w:rsidR="006D7475" w:rsidRDefault="006D7475" w:rsidP="006D7475">
      <w:r>
        <w:t>Начальник финансового отдела</w:t>
      </w:r>
    </w:p>
    <w:p w:rsidR="006D7475" w:rsidRDefault="006D7475" w:rsidP="006D7475">
      <w:r>
        <w:t xml:space="preserve">администрации </w:t>
      </w:r>
      <w:r w:rsidR="000E0E01" w:rsidRPr="000E0E01">
        <w:rPr>
          <w:szCs w:val="22"/>
        </w:rPr>
        <w:t xml:space="preserve">Родниковского </w:t>
      </w:r>
      <w:r>
        <w:t>сельского поселения</w:t>
      </w:r>
    </w:p>
    <w:p w:rsidR="006D7475" w:rsidRPr="00B96C42" w:rsidRDefault="006D7475" w:rsidP="006D7475">
      <w:r>
        <w:t xml:space="preserve">Белореченского района                                                                        </w:t>
      </w:r>
      <w:r w:rsidR="000E0E01">
        <w:t>А.А.Астахова</w:t>
      </w:r>
    </w:p>
    <w:p w:rsidR="006D7475" w:rsidRDefault="006D7475" w:rsidP="006D7475">
      <w:pPr>
        <w:spacing w:after="120"/>
      </w:pPr>
    </w:p>
    <w:p w:rsidR="006D7475" w:rsidRPr="00984A4C" w:rsidRDefault="006D7475" w:rsidP="006D7475">
      <w:pPr>
        <w:spacing w:after="120"/>
        <w:rPr>
          <w:sz w:val="24"/>
          <w:szCs w:val="24"/>
        </w:rPr>
      </w:pPr>
    </w:p>
    <w:p w:rsidR="006D7475" w:rsidRPr="006B4156" w:rsidRDefault="006D7475" w:rsidP="006D7475">
      <w:pPr>
        <w:ind w:firstLine="709"/>
        <w:jc w:val="center"/>
        <w:rPr>
          <w:b/>
        </w:rPr>
      </w:pPr>
    </w:p>
    <w:p w:rsidR="006D7475" w:rsidRDefault="006D7475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Default="0082441D" w:rsidP="005B1908">
      <w:pPr>
        <w:rPr>
          <w:b/>
          <w:szCs w:val="28"/>
        </w:rPr>
      </w:pPr>
    </w:p>
    <w:p w:rsidR="0082441D" w:rsidRPr="00A81263" w:rsidRDefault="0082441D" w:rsidP="0082441D">
      <w:pPr>
        <w:ind w:right="2"/>
        <w:contextualSpacing/>
        <w:jc w:val="center"/>
        <w:rPr>
          <w:b/>
          <w:szCs w:val="28"/>
        </w:rPr>
      </w:pPr>
      <w:r w:rsidRPr="00A81263">
        <w:rPr>
          <w:b/>
          <w:szCs w:val="28"/>
        </w:rPr>
        <w:lastRenderedPageBreak/>
        <w:t>ЛИСТ СОГЛАСОВАНИЯ</w:t>
      </w:r>
    </w:p>
    <w:p w:rsidR="0082441D" w:rsidRPr="00A81263" w:rsidRDefault="0082441D" w:rsidP="0082441D">
      <w:pPr>
        <w:ind w:right="2"/>
        <w:contextualSpacing/>
        <w:jc w:val="center"/>
        <w:rPr>
          <w:szCs w:val="28"/>
        </w:rPr>
      </w:pPr>
      <w:r w:rsidRPr="00A81263">
        <w:rPr>
          <w:szCs w:val="28"/>
        </w:rPr>
        <w:t xml:space="preserve">к проекту постановления администрации Родниковского </w:t>
      </w:r>
    </w:p>
    <w:p w:rsidR="0082441D" w:rsidRPr="00A81263" w:rsidRDefault="0082441D" w:rsidP="0082441D">
      <w:pPr>
        <w:ind w:right="2"/>
        <w:contextualSpacing/>
        <w:jc w:val="center"/>
        <w:rPr>
          <w:szCs w:val="28"/>
        </w:rPr>
      </w:pPr>
      <w:r w:rsidRPr="00A81263">
        <w:rPr>
          <w:szCs w:val="28"/>
        </w:rPr>
        <w:t>сельского поселения Белореченского района</w:t>
      </w:r>
    </w:p>
    <w:p w:rsidR="0082441D" w:rsidRPr="00A81263" w:rsidRDefault="0082441D" w:rsidP="0082441D">
      <w:pPr>
        <w:ind w:right="2"/>
        <w:contextualSpacing/>
        <w:jc w:val="center"/>
        <w:rPr>
          <w:szCs w:val="28"/>
        </w:rPr>
      </w:pPr>
      <w:r w:rsidRPr="00A81263">
        <w:rPr>
          <w:szCs w:val="28"/>
        </w:rPr>
        <w:t>от _________202</w:t>
      </w:r>
      <w:r>
        <w:rPr>
          <w:szCs w:val="28"/>
        </w:rPr>
        <w:t>4</w:t>
      </w:r>
      <w:r w:rsidRPr="00A81263">
        <w:rPr>
          <w:szCs w:val="28"/>
        </w:rPr>
        <w:t xml:space="preserve"> г. № ____</w:t>
      </w:r>
    </w:p>
    <w:p w:rsidR="0082441D" w:rsidRPr="00A81263" w:rsidRDefault="0082441D" w:rsidP="0082441D">
      <w:pPr>
        <w:ind w:right="2"/>
        <w:contextualSpacing/>
        <w:jc w:val="center"/>
        <w:rPr>
          <w:szCs w:val="28"/>
        </w:rPr>
      </w:pPr>
    </w:p>
    <w:p w:rsidR="0082441D" w:rsidRPr="009B6EFE" w:rsidRDefault="0082441D" w:rsidP="0082441D">
      <w:pPr>
        <w:shd w:val="clear" w:color="auto" w:fill="FFFFFF"/>
        <w:ind w:right="427"/>
        <w:jc w:val="center"/>
        <w:rPr>
          <w:b/>
          <w:szCs w:val="28"/>
        </w:rPr>
      </w:pPr>
      <w:r w:rsidRPr="006B7A2F"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t>Родниковского</w:t>
      </w:r>
      <w:r w:rsidRPr="006B7A2F">
        <w:rPr>
          <w:b/>
          <w:szCs w:val="28"/>
        </w:rPr>
        <w:t xml:space="preserve">  сельского поселения Белореченского района от</w:t>
      </w:r>
      <w:r>
        <w:rPr>
          <w:b/>
          <w:szCs w:val="28"/>
        </w:rPr>
        <w:t xml:space="preserve"> </w:t>
      </w:r>
      <w:r w:rsidRPr="009B6EFE">
        <w:rPr>
          <w:b/>
          <w:szCs w:val="28"/>
        </w:rPr>
        <w:t>07 апреля 2016 года №35 «Об утвер</w:t>
      </w:r>
      <w:r>
        <w:rPr>
          <w:b/>
          <w:szCs w:val="28"/>
        </w:rPr>
        <w:t xml:space="preserve">ждении требований к определению </w:t>
      </w:r>
      <w:r w:rsidRPr="009B6EFE">
        <w:rPr>
          <w:b/>
          <w:szCs w:val="28"/>
        </w:rPr>
        <w:t>нормативных затрат на обеспечение функций администрации</w:t>
      </w:r>
      <w:r>
        <w:rPr>
          <w:b/>
          <w:szCs w:val="28"/>
        </w:rPr>
        <w:t xml:space="preserve"> </w:t>
      </w:r>
      <w:r w:rsidRPr="009B6EFE">
        <w:rPr>
          <w:b/>
          <w:szCs w:val="28"/>
        </w:rPr>
        <w:t>Родниковского сельского поселения Белореченского района и</w:t>
      </w:r>
      <w:r>
        <w:rPr>
          <w:b/>
          <w:szCs w:val="28"/>
        </w:rPr>
        <w:t xml:space="preserve"> </w:t>
      </w:r>
      <w:r w:rsidRPr="009B6EFE">
        <w:rPr>
          <w:b/>
          <w:szCs w:val="28"/>
        </w:rPr>
        <w:t>подведомственных ей муниципальных бюджетных учреждений»</w:t>
      </w:r>
    </w:p>
    <w:p w:rsidR="0082441D" w:rsidRPr="00A81263" w:rsidRDefault="0082441D" w:rsidP="0082441D">
      <w:pPr>
        <w:ind w:right="2" w:firstLine="709"/>
        <w:contextualSpacing/>
        <w:jc w:val="center"/>
        <w:rPr>
          <w:b/>
          <w:color w:val="000000"/>
        </w:rPr>
      </w:pPr>
    </w:p>
    <w:p w:rsidR="0082441D" w:rsidRPr="00A81263" w:rsidRDefault="0082441D" w:rsidP="0082441D">
      <w:pPr>
        <w:ind w:left="851" w:right="2"/>
        <w:contextualSpacing/>
        <w:jc w:val="center"/>
        <w:rPr>
          <w:b/>
          <w:szCs w:val="28"/>
        </w:rPr>
      </w:pPr>
    </w:p>
    <w:p w:rsidR="0082441D" w:rsidRPr="00A81263" w:rsidRDefault="0082441D" w:rsidP="0082441D">
      <w:pPr>
        <w:ind w:right="2"/>
        <w:contextualSpacing/>
        <w:jc w:val="center"/>
        <w:rPr>
          <w:szCs w:val="28"/>
        </w:rPr>
      </w:pP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>Проект подготовлен и  внесен: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>Финансовым отделом администрации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 xml:space="preserve">Ведущий специалист финансового отдела администрации 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 xml:space="preserve">Родниковского  сельского поселения 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 xml:space="preserve">Белореченского района                                                                      </w:t>
      </w:r>
      <w:r>
        <w:rPr>
          <w:szCs w:val="28"/>
        </w:rPr>
        <w:t xml:space="preserve">  </w:t>
      </w:r>
      <w:r w:rsidRPr="00A81263">
        <w:rPr>
          <w:szCs w:val="28"/>
        </w:rPr>
        <w:t>К.В.Аванесова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</w:p>
    <w:p w:rsidR="0082441D" w:rsidRPr="00A81263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>Проект согласован:</w:t>
      </w:r>
    </w:p>
    <w:p w:rsidR="0082441D" w:rsidRPr="00A81263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>Начальник   финансового отдела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>Родниковского сельского поселения</w:t>
      </w:r>
    </w:p>
    <w:p w:rsidR="0082441D" w:rsidRPr="00A81263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 xml:space="preserve">Белореченского района                                                                 </w:t>
      </w:r>
      <w:r>
        <w:rPr>
          <w:szCs w:val="28"/>
        </w:rPr>
        <w:t xml:space="preserve">     </w:t>
      </w:r>
      <w:r w:rsidRPr="00A81263">
        <w:rPr>
          <w:szCs w:val="28"/>
        </w:rPr>
        <w:t>А.А.Астахова</w:t>
      </w:r>
    </w:p>
    <w:p w:rsidR="0082441D" w:rsidRPr="00A81263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</w:p>
    <w:p w:rsidR="0082441D" w:rsidRPr="00A81263" w:rsidRDefault="0082441D" w:rsidP="0082441D">
      <w:pPr>
        <w:ind w:right="2"/>
        <w:contextualSpacing/>
        <w:rPr>
          <w:szCs w:val="28"/>
        </w:rPr>
      </w:pPr>
      <w:r>
        <w:rPr>
          <w:szCs w:val="28"/>
        </w:rPr>
        <w:t>Н</w:t>
      </w:r>
      <w:r w:rsidRPr="00A81263">
        <w:rPr>
          <w:szCs w:val="28"/>
        </w:rPr>
        <w:t>ачальник общего отдела</w:t>
      </w:r>
    </w:p>
    <w:p w:rsidR="0082441D" w:rsidRPr="00A81263" w:rsidRDefault="0082441D" w:rsidP="0082441D">
      <w:pPr>
        <w:ind w:right="2"/>
        <w:contextualSpacing/>
        <w:rPr>
          <w:szCs w:val="28"/>
        </w:rPr>
      </w:pPr>
      <w:r w:rsidRPr="00A81263">
        <w:rPr>
          <w:szCs w:val="28"/>
        </w:rPr>
        <w:t>Родниковского сельского поселения</w:t>
      </w:r>
    </w:p>
    <w:p w:rsidR="0082441D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  <w:r w:rsidRPr="00A81263">
        <w:rPr>
          <w:szCs w:val="28"/>
        </w:rPr>
        <w:t xml:space="preserve">Белореченского района                                    </w:t>
      </w:r>
      <w:r>
        <w:rPr>
          <w:szCs w:val="28"/>
        </w:rPr>
        <w:t xml:space="preserve">                                 М.В.Бродовая</w:t>
      </w:r>
    </w:p>
    <w:p w:rsidR="0082441D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82441D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</w:p>
    <w:p w:rsidR="0082441D" w:rsidRDefault="0082441D" w:rsidP="0082441D">
      <w:pPr>
        <w:tabs>
          <w:tab w:val="left" w:pos="7080"/>
        </w:tabs>
        <w:ind w:right="2"/>
        <w:contextualSpacing/>
        <w:jc w:val="both"/>
        <w:rPr>
          <w:szCs w:val="28"/>
        </w:rPr>
      </w:pPr>
    </w:p>
    <w:p w:rsidR="0082441D" w:rsidRPr="005B1908" w:rsidRDefault="0082441D" w:rsidP="0082441D">
      <w:pPr>
        <w:ind w:right="2"/>
        <w:rPr>
          <w:b/>
          <w:szCs w:val="28"/>
        </w:rPr>
      </w:pPr>
    </w:p>
    <w:p w:rsidR="0082441D" w:rsidRPr="005B1908" w:rsidRDefault="0082441D" w:rsidP="005B1908">
      <w:pPr>
        <w:rPr>
          <w:b/>
          <w:szCs w:val="28"/>
        </w:rPr>
      </w:pPr>
    </w:p>
    <w:sectPr w:rsidR="0082441D" w:rsidRPr="005B1908" w:rsidSect="0082441D">
      <w:headerReference w:type="default" r:id="rId133"/>
      <w:pgSz w:w="11906" w:h="16838"/>
      <w:pgMar w:top="1134" w:right="566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52" w:rsidRDefault="00ED1452">
      <w:r>
        <w:separator/>
      </w:r>
    </w:p>
  </w:endnote>
  <w:endnote w:type="continuationSeparator" w:id="1">
    <w:p w:rsidR="00ED1452" w:rsidRDefault="00ED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D" w:rsidRDefault="0082441D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441D" w:rsidRDefault="00824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52" w:rsidRDefault="00ED1452">
      <w:r>
        <w:separator/>
      </w:r>
    </w:p>
  </w:footnote>
  <w:footnote w:type="continuationSeparator" w:id="1">
    <w:p w:rsidR="00ED1452" w:rsidRDefault="00ED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D" w:rsidRDefault="0082441D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441D" w:rsidRDefault="008244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D" w:rsidRPr="000C0DCF" w:rsidRDefault="0082441D">
    <w:pPr>
      <w:pStyle w:val="a6"/>
      <w:jc w:val="center"/>
      <w:rPr>
        <w:szCs w:val="28"/>
      </w:rPr>
    </w:pPr>
  </w:p>
  <w:p w:rsidR="0082441D" w:rsidRDefault="008244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B170989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43B5025"/>
    <w:multiLevelType w:val="hybridMultilevel"/>
    <w:tmpl w:val="D8FE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4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2094940"/>
    <w:multiLevelType w:val="hybridMultilevel"/>
    <w:tmpl w:val="A3B600D6"/>
    <w:lvl w:ilvl="0" w:tplc="722201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73870C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83ABB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22277D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E494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CA02AD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00621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32360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149EE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3AD40B0"/>
    <w:multiLevelType w:val="hybridMultilevel"/>
    <w:tmpl w:val="466C0D9E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8EF5A57"/>
    <w:multiLevelType w:val="hybridMultilevel"/>
    <w:tmpl w:val="C726B18A"/>
    <w:lvl w:ilvl="0" w:tplc="A968907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9802F5E"/>
    <w:multiLevelType w:val="hybridMultilevel"/>
    <w:tmpl w:val="B928BB58"/>
    <w:lvl w:ilvl="0" w:tplc="6C1A7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9D2753"/>
    <w:multiLevelType w:val="hybridMultilevel"/>
    <w:tmpl w:val="A9103EB2"/>
    <w:lvl w:ilvl="0" w:tplc="041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BE0513"/>
    <w:multiLevelType w:val="hybridMultilevel"/>
    <w:tmpl w:val="BB60C8BC"/>
    <w:lvl w:ilvl="0" w:tplc="62B29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9A481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918939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C84DE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2BCAD4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78C00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992A4F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45A6C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92EE9D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C17BDD"/>
    <w:multiLevelType w:val="hybridMultilevel"/>
    <w:tmpl w:val="471C9292"/>
    <w:lvl w:ilvl="0" w:tplc="DA047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9F511D"/>
    <w:multiLevelType w:val="hybridMultilevel"/>
    <w:tmpl w:val="C7B294A8"/>
    <w:lvl w:ilvl="0" w:tplc="25E2A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F687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D2C6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5C96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D467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4891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42F1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1AF3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086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551F41"/>
    <w:multiLevelType w:val="hybridMultilevel"/>
    <w:tmpl w:val="1E98108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0"/>
  </w:num>
  <w:num w:numId="5">
    <w:abstractNumId w:val="23"/>
  </w:num>
  <w:num w:numId="6">
    <w:abstractNumId w:val="33"/>
  </w:num>
  <w:num w:numId="7">
    <w:abstractNumId w:val="37"/>
  </w:num>
  <w:num w:numId="8">
    <w:abstractNumId w:val="39"/>
  </w:num>
  <w:num w:numId="9">
    <w:abstractNumId w:val="26"/>
  </w:num>
  <w:num w:numId="10">
    <w:abstractNumId w:val="27"/>
  </w:num>
  <w:num w:numId="11">
    <w:abstractNumId w:val="22"/>
  </w:num>
  <w:num w:numId="12">
    <w:abstractNumId w:val="36"/>
  </w:num>
  <w:num w:numId="13">
    <w:abstractNumId w:val="20"/>
  </w:num>
  <w:num w:numId="14">
    <w:abstractNumId w:val="29"/>
  </w:num>
  <w:num w:numId="15">
    <w:abstractNumId w:val="40"/>
  </w:num>
  <w:num w:numId="16">
    <w:abstractNumId w:val="31"/>
  </w:num>
  <w:num w:numId="17">
    <w:abstractNumId w:val="16"/>
  </w:num>
  <w:num w:numId="18">
    <w:abstractNumId w:val="18"/>
  </w:num>
  <w:num w:numId="19">
    <w:abstractNumId w:val="17"/>
  </w:num>
  <w:num w:numId="20">
    <w:abstractNumId w:val="35"/>
  </w:num>
  <w:num w:numId="21">
    <w:abstractNumId w:val="11"/>
  </w:num>
  <w:num w:numId="22">
    <w:abstractNumId w:val="38"/>
  </w:num>
  <w:num w:numId="23">
    <w:abstractNumId w:val="21"/>
  </w:num>
  <w:num w:numId="24">
    <w:abstractNumId w:val="41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4"/>
  </w:num>
  <w:num w:numId="38">
    <w:abstractNumId w:val="24"/>
  </w:num>
  <w:num w:numId="39">
    <w:abstractNumId w:val="28"/>
  </w:num>
  <w:num w:numId="40">
    <w:abstractNumId w:val="19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BE"/>
    <w:rsid w:val="0002035A"/>
    <w:rsid w:val="000212E2"/>
    <w:rsid w:val="00026957"/>
    <w:rsid w:val="0003248E"/>
    <w:rsid w:val="00047B0E"/>
    <w:rsid w:val="00065B84"/>
    <w:rsid w:val="00074454"/>
    <w:rsid w:val="00074AD3"/>
    <w:rsid w:val="00077F14"/>
    <w:rsid w:val="000843D1"/>
    <w:rsid w:val="00095F2E"/>
    <w:rsid w:val="0009607C"/>
    <w:rsid w:val="00096B98"/>
    <w:rsid w:val="000A2313"/>
    <w:rsid w:val="000A4A5E"/>
    <w:rsid w:val="000B2662"/>
    <w:rsid w:val="000C086E"/>
    <w:rsid w:val="000C0CAA"/>
    <w:rsid w:val="000C0F53"/>
    <w:rsid w:val="000C294B"/>
    <w:rsid w:val="000C338D"/>
    <w:rsid w:val="000C3AD9"/>
    <w:rsid w:val="000E0383"/>
    <w:rsid w:val="000E0E01"/>
    <w:rsid w:val="000E1A63"/>
    <w:rsid w:val="000E7199"/>
    <w:rsid w:val="000E7E17"/>
    <w:rsid w:val="000F10D7"/>
    <w:rsid w:val="000F2A4D"/>
    <w:rsid w:val="000F51AA"/>
    <w:rsid w:val="0011231B"/>
    <w:rsid w:val="001140E1"/>
    <w:rsid w:val="00114695"/>
    <w:rsid w:val="00116C53"/>
    <w:rsid w:val="0011716E"/>
    <w:rsid w:val="00121217"/>
    <w:rsid w:val="001358B9"/>
    <w:rsid w:val="001432E5"/>
    <w:rsid w:val="001437A1"/>
    <w:rsid w:val="00145116"/>
    <w:rsid w:val="00155915"/>
    <w:rsid w:val="00162070"/>
    <w:rsid w:val="00173E0E"/>
    <w:rsid w:val="0017551E"/>
    <w:rsid w:val="00175B9F"/>
    <w:rsid w:val="0017662F"/>
    <w:rsid w:val="001828FD"/>
    <w:rsid w:val="00183F67"/>
    <w:rsid w:val="0018683B"/>
    <w:rsid w:val="001A380F"/>
    <w:rsid w:val="001D0D7E"/>
    <w:rsid w:val="001D4E4E"/>
    <w:rsid w:val="001E457E"/>
    <w:rsid w:val="001E6DCE"/>
    <w:rsid w:val="001E79D6"/>
    <w:rsid w:val="001E7F69"/>
    <w:rsid w:val="001F5954"/>
    <w:rsid w:val="0020396D"/>
    <w:rsid w:val="002068DF"/>
    <w:rsid w:val="00206C70"/>
    <w:rsid w:val="002203DB"/>
    <w:rsid w:val="002254F0"/>
    <w:rsid w:val="00233F55"/>
    <w:rsid w:val="00235F9E"/>
    <w:rsid w:val="00244254"/>
    <w:rsid w:val="002521F7"/>
    <w:rsid w:val="002554E6"/>
    <w:rsid w:val="00255881"/>
    <w:rsid w:val="00264022"/>
    <w:rsid w:val="002721F3"/>
    <w:rsid w:val="00276670"/>
    <w:rsid w:val="0027673E"/>
    <w:rsid w:val="00287ACC"/>
    <w:rsid w:val="002961FD"/>
    <w:rsid w:val="00297394"/>
    <w:rsid w:val="002B3F73"/>
    <w:rsid w:val="002F0375"/>
    <w:rsid w:val="002F6A07"/>
    <w:rsid w:val="00300D00"/>
    <w:rsid w:val="00316D2F"/>
    <w:rsid w:val="0032769C"/>
    <w:rsid w:val="0034581B"/>
    <w:rsid w:val="003469C2"/>
    <w:rsid w:val="003618D5"/>
    <w:rsid w:val="00362D67"/>
    <w:rsid w:val="003810E6"/>
    <w:rsid w:val="003811FA"/>
    <w:rsid w:val="00382B02"/>
    <w:rsid w:val="0038504B"/>
    <w:rsid w:val="00394D9A"/>
    <w:rsid w:val="00397826"/>
    <w:rsid w:val="003B3D2B"/>
    <w:rsid w:val="003B4880"/>
    <w:rsid w:val="003C0559"/>
    <w:rsid w:val="003C10A2"/>
    <w:rsid w:val="003C3006"/>
    <w:rsid w:val="003C6F08"/>
    <w:rsid w:val="003D12CE"/>
    <w:rsid w:val="003D2686"/>
    <w:rsid w:val="003F1CF9"/>
    <w:rsid w:val="00403E3A"/>
    <w:rsid w:val="004063D1"/>
    <w:rsid w:val="00410297"/>
    <w:rsid w:val="00416597"/>
    <w:rsid w:val="00427D4F"/>
    <w:rsid w:val="00430AFD"/>
    <w:rsid w:val="0043119B"/>
    <w:rsid w:val="00435296"/>
    <w:rsid w:val="00437F54"/>
    <w:rsid w:val="0045464A"/>
    <w:rsid w:val="0046237C"/>
    <w:rsid w:val="004628FE"/>
    <w:rsid w:val="004717E9"/>
    <w:rsid w:val="004724B7"/>
    <w:rsid w:val="00482107"/>
    <w:rsid w:val="0049692A"/>
    <w:rsid w:val="00497FC1"/>
    <w:rsid w:val="004C3010"/>
    <w:rsid w:val="004C361D"/>
    <w:rsid w:val="004C423C"/>
    <w:rsid w:val="004C72D3"/>
    <w:rsid w:val="004C7629"/>
    <w:rsid w:val="004D6571"/>
    <w:rsid w:val="004E720F"/>
    <w:rsid w:val="004F2DC1"/>
    <w:rsid w:val="004F594A"/>
    <w:rsid w:val="004F6677"/>
    <w:rsid w:val="00503B95"/>
    <w:rsid w:val="00521054"/>
    <w:rsid w:val="00522B30"/>
    <w:rsid w:val="0053691F"/>
    <w:rsid w:val="00536CDB"/>
    <w:rsid w:val="00541924"/>
    <w:rsid w:val="00547A3A"/>
    <w:rsid w:val="005509E8"/>
    <w:rsid w:val="00552075"/>
    <w:rsid w:val="0055410B"/>
    <w:rsid w:val="0055592C"/>
    <w:rsid w:val="0057129E"/>
    <w:rsid w:val="00576AC4"/>
    <w:rsid w:val="00584F66"/>
    <w:rsid w:val="00590E27"/>
    <w:rsid w:val="00596637"/>
    <w:rsid w:val="005A133B"/>
    <w:rsid w:val="005A4751"/>
    <w:rsid w:val="005A612E"/>
    <w:rsid w:val="005A691D"/>
    <w:rsid w:val="005B052F"/>
    <w:rsid w:val="005B1908"/>
    <w:rsid w:val="005B2C2E"/>
    <w:rsid w:val="005D2BAB"/>
    <w:rsid w:val="005E3426"/>
    <w:rsid w:val="005F2BE8"/>
    <w:rsid w:val="00604B68"/>
    <w:rsid w:val="00604C8C"/>
    <w:rsid w:val="006243BB"/>
    <w:rsid w:val="00632275"/>
    <w:rsid w:val="0063258F"/>
    <w:rsid w:val="006332AB"/>
    <w:rsid w:val="00643C63"/>
    <w:rsid w:val="00657D48"/>
    <w:rsid w:val="00660F3D"/>
    <w:rsid w:val="006741BD"/>
    <w:rsid w:val="0067737E"/>
    <w:rsid w:val="00677B3F"/>
    <w:rsid w:val="0068098C"/>
    <w:rsid w:val="00686694"/>
    <w:rsid w:val="00690BEE"/>
    <w:rsid w:val="006A0CC8"/>
    <w:rsid w:val="006A0EC3"/>
    <w:rsid w:val="006B1B9E"/>
    <w:rsid w:val="006B7A2F"/>
    <w:rsid w:val="006C3484"/>
    <w:rsid w:val="006C5E51"/>
    <w:rsid w:val="006C6F99"/>
    <w:rsid w:val="006D21C7"/>
    <w:rsid w:val="006D2D53"/>
    <w:rsid w:val="006D3DD6"/>
    <w:rsid w:val="006D61BA"/>
    <w:rsid w:val="006D7475"/>
    <w:rsid w:val="006E29E0"/>
    <w:rsid w:val="006F2E47"/>
    <w:rsid w:val="006F3718"/>
    <w:rsid w:val="006F63EF"/>
    <w:rsid w:val="007106AD"/>
    <w:rsid w:val="0072140D"/>
    <w:rsid w:val="007363AA"/>
    <w:rsid w:val="00737732"/>
    <w:rsid w:val="0074135D"/>
    <w:rsid w:val="00742019"/>
    <w:rsid w:val="00742E6A"/>
    <w:rsid w:val="0074785B"/>
    <w:rsid w:val="00764317"/>
    <w:rsid w:val="007A2EF4"/>
    <w:rsid w:val="007A40D4"/>
    <w:rsid w:val="007A6096"/>
    <w:rsid w:val="007B0D41"/>
    <w:rsid w:val="007B17A4"/>
    <w:rsid w:val="007B73D3"/>
    <w:rsid w:val="007C1ED8"/>
    <w:rsid w:val="007C75CB"/>
    <w:rsid w:val="007D53E6"/>
    <w:rsid w:val="007E5866"/>
    <w:rsid w:val="007F78BE"/>
    <w:rsid w:val="008125B5"/>
    <w:rsid w:val="00820271"/>
    <w:rsid w:val="00820AC9"/>
    <w:rsid w:val="00823812"/>
    <w:rsid w:val="0082441D"/>
    <w:rsid w:val="00827FF0"/>
    <w:rsid w:val="00840BE7"/>
    <w:rsid w:val="008526B8"/>
    <w:rsid w:val="0085783C"/>
    <w:rsid w:val="00862C3A"/>
    <w:rsid w:val="00864462"/>
    <w:rsid w:val="00867D4E"/>
    <w:rsid w:val="00870030"/>
    <w:rsid w:val="008764C6"/>
    <w:rsid w:val="00883E83"/>
    <w:rsid w:val="0088785D"/>
    <w:rsid w:val="008B3214"/>
    <w:rsid w:val="008B5633"/>
    <w:rsid w:val="008C08B5"/>
    <w:rsid w:val="008C2B46"/>
    <w:rsid w:val="008C732E"/>
    <w:rsid w:val="008D7B4D"/>
    <w:rsid w:val="008D7D9C"/>
    <w:rsid w:val="008E073E"/>
    <w:rsid w:val="008E64FE"/>
    <w:rsid w:val="00900C72"/>
    <w:rsid w:val="00901BF1"/>
    <w:rsid w:val="00906B72"/>
    <w:rsid w:val="0092181A"/>
    <w:rsid w:val="009301FE"/>
    <w:rsid w:val="00934B42"/>
    <w:rsid w:val="00936692"/>
    <w:rsid w:val="00937BA5"/>
    <w:rsid w:val="00947075"/>
    <w:rsid w:val="009527D0"/>
    <w:rsid w:val="00964217"/>
    <w:rsid w:val="00965F32"/>
    <w:rsid w:val="009702E4"/>
    <w:rsid w:val="009809A6"/>
    <w:rsid w:val="0098218A"/>
    <w:rsid w:val="009825EF"/>
    <w:rsid w:val="00982FE2"/>
    <w:rsid w:val="00985117"/>
    <w:rsid w:val="00985FA3"/>
    <w:rsid w:val="0099161C"/>
    <w:rsid w:val="009A1236"/>
    <w:rsid w:val="009A21FD"/>
    <w:rsid w:val="009A5BEF"/>
    <w:rsid w:val="009B6EFE"/>
    <w:rsid w:val="009D170B"/>
    <w:rsid w:val="009E1F26"/>
    <w:rsid w:val="009E4275"/>
    <w:rsid w:val="009E5755"/>
    <w:rsid w:val="009F15C9"/>
    <w:rsid w:val="00A0077D"/>
    <w:rsid w:val="00A01D63"/>
    <w:rsid w:val="00A24301"/>
    <w:rsid w:val="00A30158"/>
    <w:rsid w:val="00A37D1C"/>
    <w:rsid w:val="00A4138A"/>
    <w:rsid w:val="00A430DE"/>
    <w:rsid w:val="00A432E8"/>
    <w:rsid w:val="00A46289"/>
    <w:rsid w:val="00A50AC6"/>
    <w:rsid w:val="00A5528C"/>
    <w:rsid w:val="00A76E5B"/>
    <w:rsid w:val="00A82CF0"/>
    <w:rsid w:val="00A837A6"/>
    <w:rsid w:val="00AA12F5"/>
    <w:rsid w:val="00AA194A"/>
    <w:rsid w:val="00AA2912"/>
    <w:rsid w:val="00AA5C22"/>
    <w:rsid w:val="00AB00C3"/>
    <w:rsid w:val="00AC4EBE"/>
    <w:rsid w:val="00AD141E"/>
    <w:rsid w:val="00AD2FF2"/>
    <w:rsid w:val="00AD7B9F"/>
    <w:rsid w:val="00AF1308"/>
    <w:rsid w:val="00B044E7"/>
    <w:rsid w:val="00B179A8"/>
    <w:rsid w:val="00B2209B"/>
    <w:rsid w:val="00B3601A"/>
    <w:rsid w:val="00B41E9C"/>
    <w:rsid w:val="00B424EC"/>
    <w:rsid w:val="00B42E9D"/>
    <w:rsid w:val="00B45618"/>
    <w:rsid w:val="00B502FE"/>
    <w:rsid w:val="00B53504"/>
    <w:rsid w:val="00B556AF"/>
    <w:rsid w:val="00B6026F"/>
    <w:rsid w:val="00B65F2B"/>
    <w:rsid w:val="00B9608D"/>
    <w:rsid w:val="00BA0D33"/>
    <w:rsid w:val="00BB5957"/>
    <w:rsid w:val="00BC0FD2"/>
    <w:rsid w:val="00BC18D2"/>
    <w:rsid w:val="00BC2CEF"/>
    <w:rsid w:val="00BD24F2"/>
    <w:rsid w:val="00BD32BF"/>
    <w:rsid w:val="00BE0305"/>
    <w:rsid w:val="00BE0549"/>
    <w:rsid w:val="00BE2B6B"/>
    <w:rsid w:val="00BE568D"/>
    <w:rsid w:val="00BE77AD"/>
    <w:rsid w:val="00BF5F0E"/>
    <w:rsid w:val="00C00567"/>
    <w:rsid w:val="00C11A28"/>
    <w:rsid w:val="00C12EBB"/>
    <w:rsid w:val="00C21D84"/>
    <w:rsid w:val="00C227DF"/>
    <w:rsid w:val="00C23C73"/>
    <w:rsid w:val="00C320EE"/>
    <w:rsid w:val="00C337A3"/>
    <w:rsid w:val="00C36423"/>
    <w:rsid w:val="00C42613"/>
    <w:rsid w:val="00C60115"/>
    <w:rsid w:val="00C67B03"/>
    <w:rsid w:val="00C87A7C"/>
    <w:rsid w:val="00C910C9"/>
    <w:rsid w:val="00C925BD"/>
    <w:rsid w:val="00C93C97"/>
    <w:rsid w:val="00CA3E97"/>
    <w:rsid w:val="00CA4CD3"/>
    <w:rsid w:val="00CA79D2"/>
    <w:rsid w:val="00CB0206"/>
    <w:rsid w:val="00CB469F"/>
    <w:rsid w:val="00CC3029"/>
    <w:rsid w:val="00CC4980"/>
    <w:rsid w:val="00CD2F6E"/>
    <w:rsid w:val="00CD3219"/>
    <w:rsid w:val="00CD3617"/>
    <w:rsid w:val="00CD633C"/>
    <w:rsid w:val="00CD681A"/>
    <w:rsid w:val="00CE4365"/>
    <w:rsid w:val="00CF10CC"/>
    <w:rsid w:val="00CF3DB0"/>
    <w:rsid w:val="00CF6314"/>
    <w:rsid w:val="00D00757"/>
    <w:rsid w:val="00D02CE4"/>
    <w:rsid w:val="00D04B80"/>
    <w:rsid w:val="00D13E7C"/>
    <w:rsid w:val="00D14651"/>
    <w:rsid w:val="00D22D8A"/>
    <w:rsid w:val="00D23760"/>
    <w:rsid w:val="00D23AFA"/>
    <w:rsid w:val="00D2739D"/>
    <w:rsid w:val="00D32CC0"/>
    <w:rsid w:val="00D3534A"/>
    <w:rsid w:val="00D35943"/>
    <w:rsid w:val="00D431A8"/>
    <w:rsid w:val="00D53C47"/>
    <w:rsid w:val="00D61453"/>
    <w:rsid w:val="00D66A9C"/>
    <w:rsid w:val="00D66ECF"/>
    <w:rsid w:val="00D91B54"/>
    <w:rsid w:val="00D94579"/>
    <w:rsid w:val="00DA079D"/>
    <w:rsid w:val="00DA1FFA"/>
    <w:rsid w:val="00DB6DA1"/>
    <w:rsid w:val="00DB7658"/>
    <w:rsid w:val="00DC239E"/>
    <w:rsid w:val="00DD2C33"/>
    <w:rsid w:val="00DE5683"/>
    <w:rsid w:val="00DE7D99"/>
    <w:rsid w:val="00DF7157"/>
    <w:rsid w:val="00DF763A"/>
    <w:rsid w:val="00E212B5"/>
    <w:rsid w:val="00E2170C"/>
    <w:rsid w:val="00E21B51"/>
    <w:rsid w:val="00E26064"/>
    <w:rsid w:val="00E375C3"/>
    <w:rsid w:val="00E47E63"/>
    <w:rsid w:val="00E54EFD"/>
    <w:rsid w:val="00E71786"/>
    <w:rsid w:val="00E71AEC"/>
    <w:rsid w:val="00E72096"/>
    <w:rsid w:val="00E7267C"/>
    <w:rsid w:val="00E75455"/>
    <w:rsid w:val="00E83F58"/>
    <w:rsid w:val="00E862D8"/>
    <w:rsid w:val="00E92085"/>
    <w:rsid w:val="00E95ADB"/>
    <w:rsid w:val="00EA05DE"/>
    <w:rsid w:val="00EA2964"/>
    <w:rsid w:val="00EA56C1"/>
    <w:rsid w:val="00EB0F74"/>
    <w:rsid w:val="00EB5A18"/>
    <w:rsid w:val="00EB6DB4"/>
    <w:rsid w:val="00EC2B14"/>
    <w:rsid w:val="00EC37E6"/>
    <w:rsid w:val="00EC438D"/>
    <w:rsid w:val="00ED1452"/>
    <w:rsid w:val="00ED22D4"/>
    <w:rsid w:val="00ED52E1"/>
    <w:rsid w:val="00ED7946"/>
    <w:rsid w:val="00EE26E9"/>
    <w:rsid w:val="00EF30E3"/>
    <w:rsid w:val="00EF42DD"/>
    <w:rsid w:val="00F10483"/>
    <w:rsid w:val="00F17494"/>
    <w:rsid w:val="00F2677B"/>
    <w:rsid w:val="00F36598"/>
    <w:rsid w:val="00F42D01"/>
    <w:rsid w:val="00F62BE6"/>
    <w:rsid w:val="00F674DE"/>
    <w:rsid w:val="00F73CA6"/>
    <w:rsid w:val="00F8081E"/>
    <w:rsid w:val="00F817BE"/>
    <w:rsid w:val="00F81949"/>
    <w:rsid w:val="00F835D5"/>
    <w:rsid w:val="00F959CD"/>
    <w:rsid w:val="00FA1FA4"/>
    <w:rsid w:val="00FB16B5"/>
    <w:rsid w:val="00FC4605"/>
    <w:rsid w:val="00FC5AC7"/>
    <w:rsid w:val="00FD0114"/>
    <w:rsid w:val="00FD37A9"/>
    <w:rsid w:val="00FD3A96"/>
    <w:rsid w:val="00FD5829"/>
    <w:rsid w:val="00FD5E3F"/>
    <w:rsid w:val="00FD6AC4"/>
    <w:rsid w:val="00FD6E2A"/>
    <w:rsid w:val="00FE7C83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E568D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9301FE"/>
    <w:rPr>
      <w:rFonts w:ascii="Calibri" w:hAnsi="Calibri" w:cs="Times New Roman"/>
      <w:b/>
      <w:color w:val="414141"/>
      <w:sz w:val="24"/>
    </w:rPr>
  </w:style>
  <w:style w:type="character" w:customStyle="1" w:styleId="30">
    <w:name w:val="Заголовок 3 Знак"/>
    <w:link w:val="3"/>
    <w:uiPriority w:val="99"/>
    <w:locked/>
    <w:rsid w:val="009301FE"/>
    <w:rPr>
      <w:rFonts w:ascii="Arial" w:hAnsi="Arial" w:cs="Times New Roman"/>
      <w:b/>
      <w:bCs/>
      <w:color w:val="26282F"/>
      <w:sz w:val="24"/>
    </w:rPr>
  </w:style>
  <w:style w:type="character" w:customStyle="1" w:styleId="40">
    <w:name w:val="Заголовок 4 Знак"/>
    <w:link w:val="4"/>
    <w:uiPriority w:val="99"/>
    <w:locked/>
    <w:rsid w:val="00BE568D"/>
    <w:rPr>
      <w:rFonts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link w:val="31"/>
    <w:uiPriority w:val="99"/>
    <w:locked/>
    <w:rsid w:val="00BE568D"/>
    <w:rPr>
      <w:rFonts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74135D"/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locked/>
    <w:rsid w:val="0074135D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3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E568D"/>
    <w:rPr>
      <w:rFonts w:cs="Times New Roman"/>
      <w:sz w:val="28"/>
    </w:rPr>
  </w:style>
  <w:style w:type="character" w:styleId="a8">
    <w:name w:val="page number"/>
    <w:uiPriority w:val="99"/>
    <w:rsid w:val="007B17A4"/>
    <w:rPr>
      <w:rFonts w:cs="Times New Roman"/>
    </w:rPr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568D"/>
    <w:rPr>
      <w:rFonts w:cs="Times New Roman"/>
      <w:sz w:val="28"/>
    </w:rPr>
  </w:style>
  <w:style w:type="table" w:styleId="ab">
    <w:name w:val="Table Theme"/>
    <w:basedOn w:val="a1"/>
    <w:uiPriority w:val="99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3"/>
    <w:locked/>
    <w:rsid w:val="00403E3A"/>
    <w:rPr>
      <w:sz w:val="27"/>
      <w:shd w:val="clear" w:color="auto" w:fill="FFFFFF"/>
    </w:rPr>
  </w:style>
  <w:style w:type="paragraph" w:customStyle="1" w:styleId="33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uiPriority w:val="99"/>
    <w:rsid w:val="00BE568D"/>
    <w:rPr>
      <w:rFonts w:cs="Times New Roman"/>
    </w:rPr>
  </w:style>
  <w:style w:type="paragraph" w:styleId="ad">
    <w:name w:val="Body Text"/>
    <w:basedOn w:val="a"/>
    <w:link w:val="ae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link w:val="ad"/>
    <w:locked/>
    <w:rsid w:val="00BE568D"/>
    <w:rPr>
      <w:rFonts w:cs="Times New Roman"/>
      <w:sz w:val="24"/>
    </w:rPr>
  </w:style>
  <w:style w:type="character" w:customStyle="1" w:styleId="23">
    <w:name w:val="Основной текст с отступом 2 Знак"/>
    <w:link w:val="24"/>
    <w:uiPriority w:val="99"/>
    <w:locked/>
    <w:rsid w:val="00BE568D"/>
    <w:rPr>
      <w:rFonts w:cs="Times New Roman"/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BodyTextIndent2Char1">
    <w:name w:val="Body Text Indent 2 Char1"/>
    <w:uiPriority w:val="99"/>
    <w:semiHidden/>
    <w:rsid w:val="00707B4A"/>
    <w:rPr>
      <w:sz w:val="28"/>
      <w:szCs w:val="20"/>
    </w:rPr>
  </w:style>
  <w:style w:type="character" w:customStyle="1" w:styleId="210">
    <w:name w:val="Основной текст с отступом 2 Знак1"/>
    <w:uiPriority w:val="99"/>
    <w:rsid w:val="00BE568D"/>
    <w:rPr>
      <w:rFonts w:cs="Times New Roman"/>
      <w:sz w:val="28"/>
    </w:rPr>
  </w:style>
  <w:style w:type="character" w:customStyle="1" w:styleId="25">
    <w:name w:val="Основной текст 2 Знак"/>
    <w:link w:val="26"/>
    <w:uiPriority w:val="99"/>
    <w:locked/>
    <w:rsid w:val="00BE568D"/>
    <w:rPr>
      <w:rFonts w:cs="Times New Roman"/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BodyText2Char1">
    <w:name w:val="Body Text 2 Char1"/>
    <w:uiPriority w:val="99"/>
    <w:semiHidden/>
    <w:rsid w:val="00707B4A"/>
    <w:rPr>
      <w:sz w:val="28"/>
      <w:szCs w:val="20"/>
    </w:rPr>
  </w:style>
  <w:style w:type="character" w:customStyle="1" w:styleId="211">
    <w:name w:val="Основной текст 2 Знак1"/>
    <w:uiPriority w:val="99"/>
    <w:rsid w:val="00BE568D"/>
    <w:rPr>
      <w:rFonts w:cs="Times New Roman"/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rsid w:val="00BE568D"/>
    <w:rPr>
      <w:b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link w:val="af4"/>
    <w:uiPriority w:val="99"/>
    <w:locked/>
    <w:rsid w:val="00BE568D"/>
    <w:rPr>
      <w:rFonts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rsid w:val="00BE568D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707B4A"/>
    <w:rPr>
      <w:sz w:val="28"/>
      <w:szCs w:val="20"/>
    </w:rPr>
  </w:style>
  <w:style w:type="character" w:customStyle="1" w:styleId="12">
    <w:name w:val="Основной текст с отступом Знак1"/>
    <w:uiPriority w:val="99"/>
    <w:rsid w:val="00BE568D"/>
    <w:rPr>
      <w:rFonts w:cs="Times New Roman"/>
      <w:sz w:val="28"/>
    </w:rPr>
  </w:style>
  <w:style w:type="paragraph" w:customStyle="1" w:styleId="ConsPlusTitle">
    <w:name w:val="ConsPlusTitle"/>
    <w:uiPriority w:val="99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link w:val="af6"/>
    <w:uiPriority w:val="99"/>
    <w:locked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BE56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07B4A"/>
    <w:rPr>
      <w:sz w:val="0"/>
      <w:szCs w:val="0"/>
    </w:rPr>
  </w:style>
  <w:style w:type="character" w:customStyle="1" w:styleId="13">
    <w:name w:val="Текст выноски Знак1"/>
    <w:uiPriority w:val="99"/>
    <w:rsid w:val="00BE568D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rsid w:val="00BE568D"/>
    <w:rPr>
      <w:rFonts w:cs="Times New Roman"/>
      <w:b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link w:val="ConsPlusNormal0"/>
    <w:qFormat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BE568D"/>
    <w:rPr>
      <w:rFonts w:cs="Times New Roman"/>
      <w:color w:val="0000FF"/>
      <w:u w:val="single"/>
    </w:rPr>
  </w:style>
  <w:style w:type="paragraph" w:styleId="afa">
    <w:name w:val="List Paragraph"/>
    <w:basedOn w:val="a"/>
    <w:link w:val="15"/>
    <w:uiPriority w:val="34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6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9301FE"/>
  </w:style>
  <w:style w:type="paragraph" w:customStyle="1" w:styleId="aff9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9301FE"/>
    <w:pPr>
      <w:spacing w:after="0"/>
      <w:jc w:val="left"/>
    </w:pPr>
  </w:style>
  <w:style w:type="paragraph" w:customStyle="1" w:styleId="affd">
    <w:name w:val="Интерактивный заголовок"/>
    <w:basedOn w:val="17"/>
    <w:next w:val="a"/>
    <w:uiPriority w:val="99"/>
    <w:rsid w:val="009301FE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301F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301FE"/>
    <w:rPr>
      <w:sz w:val="14"/>
      <w:szCs w:val="14"/>
    </w:rPr>
  </w:style>
  <w:style w:type="paragraph" w:customStyle="1" w:styleId="afff6">
    <w:name w:val="Комментарий пользователя"/>
    <w:basedOn w:val="afff1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9301FE"/>
  </w:style>
  <w:style w:type="paragraph" w:customStyle="1" w:styleId="afff8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b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9301FE"/>
    <w:pPr>
      <w:ind w:left="140"/>
    </w:pPr>
  </w:style>
  <w:style w:type="character" w:customStyle="1" w:styleId="affff0">
    <w:name w:val="Опечатки"/>
    <w:uiPriority w:val="99"/>
    <w:rsid w:val="009301FE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9301FE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6">
    <w:name w:val="Пример."/>
    <w:basedOn w:val="afe"/>
    <w:next w:val="a"/>
    <w:uiPriority w:val="99"/>
    <w:rsid w:val="009301FE"/>
  </w:style>
  <w:style w:type="paragraph" w:customStyle="1" w:styleId="affff7">
    <w:name w:val="Примечание."/>
    <w:basedOn w:val="afe"/>
    <w:next w:val="a"/>
    <w:uiPriority w:val="99"/>
    <w:rsid w:val="009301FE"/>
  </w:style>
  <w:style w:type="character" w:customStyle="1" w:styleId="affff8">
    <w:name w:val="Продолжение ссылки"/>
    <w:uiPriority w:val="99"/>
    <w:rsid w:val="009301FE"/>
  </w:style>
  <w:style w:type="paragraph" w:customStyle="1" w:styleId="affff9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9301FE"/>
    <w:rPr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">
    <w:name w:val="Текст в таблице"/>
    <w:basedOn w:val="afffd"/>
    <w:next w:val="a"/>
    <w:uiPriority w:val="99"/>
    <w:rsid w:val="009301FE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9301FE"/>
    <w:rPr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d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9">
    <w:name w:val="Знак Знак1"/>
    <w:uiPriority w:val="99"/>
    <w:rsid w:val="009301FE"/>
    <w:rPr>
      <w:sz w:val="24"/>
    </w:rPr>
  </w:style>
  <w:style w:type="paragraph" w:customStyle="1" w:styleId="l3">
    <w:name w:val="l3"/>
    <w:basedOn w:val="a"/>
    <w:uiPriority w:val="99"/>
    <w:rsid w:val="00FA1FA4"/>
    <w:rPr>
      <w:sz w:val="24"/>
      <w:szCs w:val="24"/>
    </w:rPr>
  </w:style>
  <w:style w:type="paragraph" w:styleId="afffff5">
    <w:name w:val="No Spacing"/>
    <w:link w:val="afffff6"/>
    <w:uiPriority w:val="1"/>
    <w:qFormat/>
    <w:rsid w:val="006A0EC3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locked/>
    <w:rsid w:val="006A0EC3"/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customStyle="1" w:styleId="41">
    <w:name w:val="Основной текст (4)_"/>
    <w:link w:val="410"/>
    <w:locked/>
    <w:rsid w:val="009B6EFE"/>
    <w:rPr>
      <w:b/>
      <w:bCs/>
      <w:sz w:val="11"/>
      <w:szCs w:val="1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9B6EFE"/>
    <w:pPr>
      <w:widowControl w:val="0"/>
      <w:shd w:val="clear" w:color="auto" w:fill="FFFFFF"/>
      <w:spacing w:line="240" w:lineRule="atLeast"/>
    </w:pPr>
    <w:rPr>
      <w:b/>
      <w:bCs/>
      <w:sz w:val="11"/>
      <w:szCs w:val="11"/>
    </w:rPr>
  </w:style>
  <w:style w:type="paragraph" w:styleId="afffff7">
    <w:name w:val="footnote text"/>
    <w:basedOn w:val="a"/>
    <w:link w:val="afffff8"/>
    <w:uiPriority w:val="99"/>
    <w:unhideWhenUsed/>
    <w:rsid w:val="009B6EFE"/>
    <w:rPr>
      <w:rFonts w:ascii="Calibri" w:eastAsia="Calibri" w:hAnsi="Calibri"/>
      <w:sz w:val="20"/>
      <w:lang w:eastAsia="en-US"/>
    </w:rPr>
  </w:style>
  <w:style w:type="character" w:customStyle="1" w:styleId="afffff8">
    <w:name w:val="Текст сноски Знак"/>
    <w:basedOn w:val="a0"/>
    <w:link w:val="afffff7"/>
    <w:uiPriority w:val="99"/>
    <w:rsid w:val="009B6EFE"/>
    <w:rPr>
      <w:rFonts w:ascii="Calibri" w:eastAsia="Calibri" w:hAnsi="Calibri"/>
      <w:lang w:eastAsia="en-US"/>
    </w:rPr>
  </w:style>
  <w:style w:type="character" w:styleId="afffff9">
    <w:name w:val="footnote reference"/>
    <w:uiPriority w:val="99"/>
    <w:unhideWhenUsed/>
    <w:rsid w:val="009B6EFE"/>
    <w:rPr>
      <w:vertAlign w:val="superscript"/>
    </w:rPr>
  </w:style>
  <w:style w:type="paragraph" w:customStyle="1" w:styleId="formattext">
    <w:name w:val="formattext"/>
    <w:basedOn w:val="a"/>
    <w:rsid w:val="009B6E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B6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Абзац списка1"/>
    <w:basedOn w:val="a"/>
    <w:link w:val="afffffa"/>
    <w:rsid w:val="009B6EFE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ffffa">
    <w:name w:val="Абзац списка Знак"/>
    <w:link w:val="1a"/>
    <w:locked/>
    <w:rsid w:val="009B6EFE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9B6EF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9B6EFE"/>
  </w:style>
  <w:style w:type="paragraph" w:customStyle="1" w:styleId="Default">
    <w:name w:val="Default"/>
    <w:rsid w:val="009B6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omment">
    <w:name w:val="comment"/>
    <w:rsid w:val="009B6EFE"/>
  </w:style>
  <w:style w:type="character" w:customStyle="1" w:styleId="15">
    <w:name w:val="Абзац списка Знак1"/>
    <w:link w:val="afa"/>
    <w:uiPriority w:val="34"/>
    <w:rsid w:val="009B6EFE"/>
    <w:rPr>
      <w:rFonts w:ascii="Calibri" w:hAnsi="Calibri"/>
      <w:sz w:val="24"/>
      <w:szCs w:val="24"/>
      <w:lang w:eastAsia="en-US"/>
    </w:rPr>
  </w:style>
  <w:style w:type="paragraph" w:customStyle="1" w:styleId="1b">
    <w:name w:val="Стиль1"/>
    <w:basedOn w:val="afa"/>
    <w:link w:val="1c"/>
    <w:qFormat/>
    <w:rsid w:val="009B6EFE"/>
    <w:pPr>
      <w:widowControl w:val="0"/>
      <w:tabs>
        <w:tab w:val="left" w:pos="851"/>
      </w:tabs>
      <w:autoSpaceDE w:val="0"/>
      <w:autoSpaceDN w:val="0"/>
      <w:adjustRightInd w:val="0"/>
      <w:spacing w:line="276" w:lineRule="auto"/>
      <w:ind w:left="0"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c">
    <w:name w:val="Стиль1 Знак"/>
    <w:link w:val="1b"/>
    <w:rsid w:val="009B6EFE"/>
    <w:rPr>
      <w:rFonts w:eastAsia="Calibri"/>
      <w:sz w:val="28"/>
      <w:szCs w:val="28"/>
      <w:lang w:eastAsia="en-US"/>
    </w:rPr>
  </w:style>
  <w:style w:type="paragraph" w:customStyle="1" w:styleId="28">
    <w:name w:val="Стиль2"/>
    <w:basedOn w:val="afa"/>
    <w:link w:val="29"/>
    <w:qFormat/>
    <w:rsid w:val="009B6EFE"/>
    <w:pPr>
      <w:tabs>
        <w:tab w:val="left" w:pos="851"/>
      </w:tabs>
      <w:ind w:left="0"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35">
    <w:name w:val="Стиль3"/>
    <w:basedOn w:val="a"/>
    <w:link w:val="310"/>
    <w:qFormat/>
    <w:rsid w:val="009B6EFE"/>
    <w:pPr>
      <w:ind w:firstLine="709"/>
      <w:jc w:val="both"/>
    </w:pPr>
    <w:rPr>
      <w:rFonts w:eastAsia="Calibri"/>
      <w:szCs w:val="28"/>
      <w:lang w:eastAsia="en-US"/>
    </w:rPr>
  </w:style>
  <w:style w:type="character" w:customStyle="1" w:styleId="29">
    <w:name w:val="Стиль2 Знак"/>
    <w:link w:val="28"/>
    <w:rsid w:val="009B6EFE"/>
    <w:rPr>
      <w:rFonts w:eastAsia="Calibri"/>
      <w:sz w:val="28"/>
      <w:szCs w:val="28"/>
      <w:lang w:eastAsia="en-US"/>
    </w:rPr>
  </w:style>
  <w:style w:type="character" w:customStyle="1" w:styleId="310">
    <w:name w:val="Стиль3 Знак1"/>
    <w:link w:val="35"/>
    <w:rsid w:val="009B6EFE"/>
    <w:rPr>
      <w:rFonts w:eastAsia="Calibri"/>
      <w:sz w:val="28"/>
      <w:szCs w:val="28"/>
      <w:lang w:eastAsia="en-US"/>
    </w:rPr>
  </w:style>
  <w:style w:type="paragraph" w:styleId="afffffb">
    <w:name w:val="endnote text"/>
    <w:basedOn w:val="a"/>
    <w:link w:val="afffffc"/>
    <w:uiPriority w:val="99"/>
    <w:unhideWhenUsed/>
    <w:rsid w:val="009B6EFE"/>
    <w:rPr>
      <w:rFonts w:ascii="Calibri" w:eastAsia="Calibri" w:hAnsi="Calibri"/>
      <w:sz w:val="20"/>
      <w:lang w:eastAsia="en-US"/>
    </w:rPr>
  </w:style>
  <w:style w:type="character" w:customStyle="1" w:styleId="afffffc">
    <w:name w:val="Текст концевой сноски Знак"/>
    <w:basedOn w:val="a0"/>
    <w:link w:val="afffffb"/>
    <w:uiPriority w:val="99"/>
    <w:rsid w:val="009B6EFE"/>
    <w:rPr>
      <w:rFonts w:ascii="Calibri" w:eastAsia="Calibri" w:hAnsi="Calibri"/>
      <w:lang w:eastAsia="en-US"/>
    </w:rPr>
  </w:style>
  <w:style w:type="character" w:styleId="afffffd">
    <w:name w:val="endnote reference"/>
    <w:uiPriority w:val="99"/>
    <w:unhideWhenUsed/>
    <w:rsid w:val="009B6EFE"/>
    <w:rPr>
      <w:vertAlign w:val="superscript"/>
    </w:rPr>
  </w:style>
  <w:style w:type="character" w:styleId="afffffe">
    <w:name w:val="Placeholder Text"/>
    <w:uiPriority w:val="99"/>
    <w:semiHidden/>
    <w:rsid w:val="009B6EFE"/>
    <w:rPr>
      <w:color w:val="808080"/>
    </w:rPr>
  </w:style>
  <w:style w:type="character" w:styleId="affffff">
    <w:name w:val="annotation reference"/>
    <w:uiPriority w:val="99"/>
    <w:unhideWhenUsed/>
    <w:rsid w:val="009B6EFE"/>
    <w:rPr>
      <w:sz w:val="16"/>
      <w:szCs w:val="16"/>
    </w:rPr>
  </w:style>
  <w:style w:type="paragraph" w:styleId="affffff0">
    <w:name w:val="annotation text"/>
    <w:basedOn w:val="a"/>
    <w:link w:val="affffff1"/>
    <w:uiPriority w:val="99"/>
    <w:unhideWhenUsed/>
    <w:rsid w:val="009B6EFE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fffff1">
    <w:name w:val="Текст примечания Знак"/>
    <w:basedOn w:val="a0"/>
    <w:link w:val="affffff0"/>
    <w:uiPriority w:val="99"/>
    <w:rsid w:val="009B6EFE"/>
    <w:rPr>
      <w:rFonts w:ascii="Calibri" w:eastAsia="Calibri" w:hAnsi="Calibri"/>
      <w:lang w:eastAsia="en-US"/>
    </w:rPr>
  </w:style>
  <w:style w:type="paragraph" w:styleId="affffff2">
    <w:name w:val="TOC Heading"/>
    <w:basedOn w:val="1"/>
    <w:next w:val="a"/>
    <w:uiPriority w:val="39"/>
    <w:semiHidden/>
    <w:unhideWhenUsed/>
    <w:qFormat/>
    <w:rsid w:val="009B6EFE"/>
    <w:pPr>
      <w:keepLines/>
      <w:tabs>
        <w:tab w:val="clear" w:pos="2850"/>
      </w:tabs>
      <w:spacing w:before="480" w:line="276" w:lineRule="auto"/>
      <w:outlineLvl w:val="9"/>
    </w:pPr>
    <w:rPr>
      <w:rFonts w:ascii="Calibri Light" w:hAnsi="Calibri Light"/>
      <w:b/>
      <w:bCs/>
      <w:color w:val="2E74B5"/>
      <w:szCs w:val="28"/>
    </w:rPr>
  </w:style>
  <w:style w:type="paragraph" w:styleId="1d">
    <w:name w:val="toc 1"/>
    <w:basedOn w:val="a"/>
    <w:next w:val="a"/>
    <w:autoRedefine/>
    <w:uiPriority w:val="39"/>
    <w:unhideWhenUsed/>
    <w:rsid w:val="009B6EFE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a">
    <w:name w:val="toc 2"/>
    <w:basedOn w:val="a"/>
    <w:next w:val="a"/>
    <w:autoRedefine/>
    <w:uiPriority w:val="39"/>
    <w:unhideWhenUsed/>
    <w:rsid w:val="009B6EFE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9B6EFE"/>
  </w:style>
  <w:style w:type="paragraph" w:customStyle="1" w:styleId="ConsTitle">
    <w:name w:val="ConsTitle"/>
    <w:rsid w:val="009B6EF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f3">
    <w:uiPriority w:val="99"/>
    <w:qFormat/>
    <w:rsid w:val="009B6EFE"/>
    <w:pPr>
      <w:jc w:val="center"/>
    </w:pPr>
    <w:rPr>
      <w:b/>
      <w:bCs/>
      <w:sz w:val="28"/>
      <w:szCs w:val="24"/>
    </w:rPr>
  </w:style>
  <w:style w:type="character" w:customStyle="1" w:styleId="affffff4">
    <w:name w:val="Заголовок Знак"/>
    <w:uiPriority w:val="99"/>
    <w:rsid w:val="009B6EFE"/>
    <w:rPr>
      <w:b/>
      <w:bCs/>
      <w:sz w:val="28"/>
      <w:szCs w:val="24"/>
    </w:rPr>
  </w:style>
  <w:style w:type="paragraph" w:customStyle="1" w:styleId="1e">
    <w:name w:val="обычный_1 Знак Знак Знак Знак Знак Знак Знак Знак Знак"/>
    <w:basedOn w:val="a"/>
    <w:rsid w:val="009B6EF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ffffff5">
    <w:name w:val="Название Знак"/>
    <w:uiPriority w:val="99"/>
    <w:rsid w:val="009B6EFE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locked/>
    <w:rsid w:val="009B6EFE"/>
    <w:rPr>
      <w:rFonts w:ascii="Arial" w:hAnsi="Arial" w:cs="Arial"/>
    </w:rPr>
  </w:style>
  <w:style w:type="paragraph" w:styleId="affffff6">
    <w:name w:val="Title"/>
    <w:basedOn w:val="a"/>
    <w:next w:val="a"/>
    <w:link w:val="1f"/>
    <w:qFormat/>
    <w:locked/>
    <w:rsid w:val="009B6E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link w:val="affffff6"/>
    <w:rsid w:val="009B6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89.wmf"/><Relationship Id="rId21" Type="http://schemas.openxmlformats.org/officeDocument/2006/relationships/image" Target="media/image11.wmf"/><Relationship Id="rId42" Type="http://schemas.openxmlformats.org/officeDocument/2006/relationships/image" Target="media/image28.wmf"/><Relationship Id="rId47" Type="http://schemas.openxmlformats.org/officeDocument/2006/relationships/image" Target="media/image32.wmf"/><Relationship Id="rId63" Type="http://schemas.openxmlformats.org/officeDocument/2006/relationships/hyperlink" Target="consultantplus://offline/ref=B5824F71C83F61D5DC5B31A4423F0DAED080CCDA4C3E0676FEA1149C4193BEE1E999ACB6FBEE606F25D4F40D3570BEC0B003E793728B6B46B9CE87DCm6V9H" TargetMode="External"/><Relationship Id="rId68" Type="http://schemas.openxmlformats.org/officeDocument/2006/relationships/image" Target="media/image49.wmf"/><Relationship Id="rId84" Type="http://schemas.openxmlformats.org/officeDocument/2006/relationships/image" Target="media/image60.wmf"/><Relationship Id="rId89" Type="http://schemas.openxmlformats.org/officeDocument/2006/relationships/image" Target="media/image65.wmf"/><Relationship Id="rId112" Type="http://schemas.openxmlformats.org/officeDocument/2006/relationships/image" Target="media/image85.wmf"/><Relationship Id="rId133" Type="http://schemas.openxmlformats.org/officeDocument/2006/relationships/header" Target="header2.xml"/><Relationship Id="rId16" Type="http://schemas.openxmlformats.org/officeDocument/2006/relationships/image" Target="media/image7.wmf"/><Relationship Id="rId107" Type="http://schemas.openxmlformats.org/officeDocument/2006/relationships/hyperlink" Target="consultantplus://offline/ref=98EE136D4B0C98E45DF5DEFE58DF30993B42AEF92E69F86DAC9F3A98CD4703874BE5768D51B399DBDEF2937813AC0CAEED57493364E433D7BFeBI" TargetMode="External"/><Relationship Id="rId11" Type="http://schemas.openxmlformats.org/officeDocument/2006/relationships/image" Target="media/image2.png"/><Relationship Id="rId32" Type="http://schemas.openxmlformats.org/officeDocument/2006/relationships/image" Target="media/image21.wmf"/><Relationship Id="rId37" Type="http://schemas.openxmlformats.org/officeDocument/2006/relationships/image" Target="media/image25.wmf"/><Relationship Id="rId53" Type="http://schemas.openxmlformats.org/officeDocument/2006/relationships/image" Target="media/image38.wmf"/><Relationship Id="rId58" Type="http://schemas.openxmlformats.org/officeDocument/2006/relationships/hyperlink" Target="consultantplus://offline/ref=72C5AF5A4D3DE4BA2555CCB58F61B631E2C6AEAE176CF7202DF1321858DDE28C044550ACCA6CBEBA3E22F969C8EDA65ABDF5B54842A69B8DAE933366R8S3H" TargetMode="External"/><Relationship Id="rId74" Type="http://schemas.openxmlformats.org/officeDocument/2006/relationships/image" Target="media/image53.wmf"/><Relationship Id="rId79" Type="http://schemas.openxmlformats.org/officeDocument/2006/relationships/hyperlink" Target="consultantplus://offline/ref=140982AEF16FBEF55F6819DF05B5A1E222B165D310D484E4A99187E3650721C839055E54847FA035927ED4131214CF0EC79BC357D82E3AgCAAI" TargetMode="External"/><Relationship Id="rId102" Type="http://schemas.openxmlformats.org/officeDocument/2006/relationships/image" Target="media/image78.wmf"/><Relationship Id="rId123" Type="http://schemas.openxmlformats.org/officeDocument/2006/relationships/image" Target="media/image94.wmf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66.wmf"/><Relationship Id="rId95" Type="http://schemas.openxmlformats.org/officeDocument/2006/relationships/image" Target="media/image71.wmf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0C8C3C44D44928586CCF7B3855933DAF499C761D8F28E256CFC45C8554C417FECAA4D7769D78861D0C79FCF23CB1A2145087B33D8F19EEE2B77BEC76Z3s7N" TargetMode="External"/><Relationship Id="rId30" Type="http://schemas.openxmlformats.org/officeDocument/2006/relationships/image" Target="media/image19.wmf"/><Relationship Id="rId35" Type="http://schemas.openxmlformats.org/officeDocument/2006/relationships/hyperlink" Target="consultantplus://offline/ref=2C55943297C6145E1324BC77115EE6D2C0FB7A3C9035CE9230A4083163D3906621A187D41C77996701377A3E936790E855539605CE271FDCD656D93Cy9s1G" TargetMode="External"/><Relationship Id="rId43" Type="http://schemas.openxmlformats.org/officeDocument/2006/relationships/image" Target="media/image29.wmf"/><Relationship Id="rId48" Type="http://schemas.openxmlformats.org/officeDocument/2006/relationships/image" Target="media/image33.wmf"/><Relationship Id="rId56" Type="http://schemas.openxmlformats.org/officeDocument/2006/relationships/image" Target="media/image40.wmf"/><Relationship Id="rId64" Type="http://schemas.openxmlformats.org/officeDocument/2006/relationships/image" Target="media/image46.wmf"/><Relationship Id="rId69" Type="http://schemas.openxmlformats.org/officeDocument/2006/relationships/image" Target="media/image50.wmf"/><Relationship Id="rId77" Type="http://schemas.openxmlformats.org/officeDocument/2006/relationships/image" Target="media/image55.wmf"/><Relationship Id="rId100" Type="http://schemas.openxmlformats.org/officeDocument/2006/relationships/image" Target="media/image76.wmf"/><Relationship Id="rId105" Type="http://schemas.openxmlformats.org/officeDocument/2006/relationships/hyperlink" Target="consultantplus://offline/ref=98EE136D4B0C98E45DF5DEFE58DF30993B46AAFC2861F86DAC9F3A98CD47038759E52E8151B087D3DBE7C52955BFe8I" TargetMode="External"/><Relationship Id="rId113" Type="http://schemas.openxmlformats.org/officeDocument/2006/relationships/image" Target="media/image86.wmf"/><Relationship Id="rId118" Type="http://schemas.openxmlformats.org/officeDocument/2006/relationships/image" Target="media/image90.wmf"/><Relationship Id="rId126" Type="http://schemas.openxmlformats.org/officeDocument/2006/relationships/image" Target="media/image96.wmf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079CDDA2E2E51F3A42FD73527EB6FDB3499D8462E1B59F471B28B9FEBB9AAB9A0A0A452B51E335B51CBBE09F89xA3CN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2.wmf"/><Relationship Id="rId80" Type="http://schemas.openxmlformats.org/officeDocument/2006/relationships/hyperlink" Target="consultantplus://offline/ref=140982AEF16FBEF55F6819DF05B5A1E222B165D310D484E4A99187E3650721C839055E54847FA032927ED4131214CF0EC79BC357D82E3AgCAAI" TargetMode="External"/><Relationship Id="rId85" Type="http://schemas.openxmlformats.org/officeDocument/2006/relationships/image" Target="media/image61.wmf"/><Relationship Id="rId93" Type="http://schemas.openxmlformats.org/officeDocument/2006/relationships/image" Target="media/image69.wmf"/><Relationship Id="rId98" Type="http://schemas.openxmlformats.org/officeDocument/2006/relationships/image" Target="media/image74.wmf"/><Relationship Id="rId121" Type="http://schemas.openxmlformats.org/officeDocument/2006/relationships/hyperlink" Target="consultantplus://offline/ref=98EE136D4B0C98E45DF5DEFE58DF30993B47A6F52F6AF86DAC9F3A98CD4703874BE5768D51B399D3D1F2937813AC0CAEED57493364E433D7BFeBI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image" Target="media/image26.wmf"/><Relationship Id="rId46" Type="http://schemas.openxmlformats.org/officeDocument/2006/relationships/image" Target="media/image31.wmf"/><Relationship Id="rId59" Type="http://schemas.openxmlformats.org/officeDocument/2006/relationships/image" Target="media/image42.wmf"/><Relationship Id="rId67" Type="http://schemas.openxmlformats.org/officeDocument/2006/relationships/image" Target="media/image48.wmf"/><Relationship Id="rId103" Type="http://schemas.openxmlformats.org/officeDocument/2006/relationships/image" Target="media/image79.wmf"/><Relationship Id="rId108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16" Type="http://schemas.openxmlformats.org/officeDocument/2006/relationships/image" Target="media/image88.wmf"/><Relationship Id="rId124" Type="http://schemas.openxmlformats.org/officeDocument/2006/relationships/image" Target="media/image95.wmf"/><Relationship Id="rId129" Type="http://schemas.openxmlformats.org/officeDocument/2006/relationships/footer" Target="footer1.xml"/><Relationship Id="rId20" Type="http://schemas.openxmlformats.org/officeDocument/2006/relationships/image" Target="media/image10.wmf"/><Relationship Id="rId41" Type="http://schemas.openxmlformats.org/officeDocument/2006/relationships/hyperlink" Target="consultantplus://offline/ref=A092A8E841AC0A20E63B35B1129175C04E153254AF110B069969C5C66E92E36AA2987FF590AA1F0E6D8E414A49324F62D0389BF89175A1E2D61B9F45eB71F" TargetMode="External"/><Relationship Id="rId54" Type="http://schemas.openxmlformats.org/officeDocument/2006/relationships/hyperlink" Target="consultantplus://offline/ref=E16640F34AE25C3F28BD7BC5F68A7484812BE3A13FE1B58831888D3D02D84C03FFD89B7C9B96E59B781B8BBE441AEEB5E5B2944639921508772DC46CX4G5H" TargetMode="External"/><Relationship Id="rId62" Type="http://schemas.openxmlformats.org/officeDocument/2006/relationships/image" Target="media/image45.wmf"/><Relationship Id="rId70" Type="http://schemas.openxmlformats.org/officeDocument/2006/relationships/hyperlink" Target="consultantplus://offline/ref=89DC72EB8E59F6002CF10DB2921496E71FABE5C87A2C37D04138DE93F980A95BCB8A06FE4C063AFABE5FC5FFE7A70F31FAD4465F0E5A9F01F3911895gBuFH" TargetMode="External"/><Relationship Id="rId75" Type="http://schemas.openxmlformats.org/officeDocument/2006/relationships/image" Target="media/image54.wmf"/><Relationship Id="rId83" Type="http://schemas.openxmlformats.org/officeDocument/2006/relationships/image" Target="media/image59.wmf"/><Relationship Id="rId88" Type="http://schemas.openxmlformats.org/officeDocument/2006/relationships/image" Target="media/image64.wmf"/><Relationship Id="rId91" Type="http://schemas.openxmlformats.org/officeDocument/2006/relationships/image" Target="media/image67.wmf"/><Relationship Id="rId96" Type="http://schemas.openxmlformats.org/officeDocument/2006/relationships/image" Target="media/image72.wmf"/><Relationship Id="rId111" Type="http://schemas.openxmlformats.org/officeDocument/2006/relationships/image" Target="media/image84.wmf"/><Relationship Id="rId132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49" Type="http://schemas.openxmlformats.org/officeDocument/2006/relationships/image" Target="media/image34.wmf"/><Relationship Id="rId57" Type="http://schemas.openxmlformats.org/officeDocument/2006/relationships/image" Target="media/image41.wmf"/><Relationship Id="rId106" Type="http://schemas.openxmlformats.org/officeDocument/2006/relationships/image" Target="media/image81.wmf"/><Relationship Id="rId114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19" Type="http://schemas.openxmlformats.org/officeDocument/2006/relationships/image" Target="media/image91.wmf"/><Relationship Id="rId127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10" Type="http://schemas.openxmlformats.org/officeDocument/2006/relationships/hyperlink" Target="consultantplus://offline/ref=FD3D704B92F0A81264EF377175DBB751BF97DCD1DE473DFE766BFA6CBD4DBDA2F5D224119FEE52B0976F60D879D132B73EA5D79DBADBDD11F69FA3E3jCy1M" TargetMode="External"/><Relationship Id="rId31" Type="http://schemas.openxmlformats.org/officeDocument/2006/relationships/image" Target="media/image20.wmf"/><Relationship Id="rId44" Type="http://schemas.openxmlformats.org/officeDocument/2006/relationships/hyperlink" Target="consultantplus://offline/ref=4F326386C0462CC68D366DAA92B982AC43D6A694CAE9F4E970D3113938765F096B36165FD53C17724F947D4EF7BFCCE98F6305ADB8F56AFA6C75526Ej4z4G" TargetMode="External"/><Relationship Id="rId52" Type="http://schemas.openxmlformats.org/officeDocument/2006/relationships/image" Target="media/image37.wmf"/><Relationship Id="rId60" Type="http://schemas.openxmlformats.org/officeDocument/2006/relationships/image" Target="media/image43.wmf"/><Relationship Id="rId65" Type="http://schemas.openxmlformats.org/officeDocument/2006/relationships/hyperlink" Target="consultantplus://offline/ref=FC43DFD2A79DD6AFE66A4EF5DE49C01F2E64309CB63775A704BD55EA555DD1EF7A5D111936269A5E8B6348D8E71B2E43D3h4aAH" TargetMode="External"/><Relationship Id="rId73" Type="http://schemas.openxmlformats.org/officeDocument/2006/relationships/hyperlink" Target="consultantplus://offline/ref=C978857D22915030A26B6DD827CBCC0C5CBFF656E90FB01A5958FC25FD7DF2CDB65DB143F3A6FBEDFC919C900F47F1BE60FFF88E83243A715E032D14D6D0G" TargetMode="External"/><Relationship Id="rId78" Type="http://schemas.openxmlformats.org/officeDocument/2006/relationships/image" Target="media/image56.wmf"/><Relationship Id="rId81" Type="http://schemas.openxmlformats.org/officeDocument/2006/relationships/image" Target="media/image57.wmf"/><Relationship Id="rId86" Type="http://schemas.openxmlformats.org/officeDocument/2006/relationships/image" Target="media/image62.wmf"/><Relationship Id="rId94" Type="http://schemas.openxmlformats.org/officeDocument/2006/relationships/image" Target="media/image70.wmf"/><Relationship Id="rId99" Type="http://schemas.openxmlformats.org/officeDocument/2006/relationships/image" Target="media/image75.wmf"/><Relationship Id="rId101" Type="http://schemas.openxmlformats.org/officeDocument/2006/relationships/image" Target="media/image77.wmf"/><Relationship Id="rId122" Type="http://schemas.openxmlformats.org/officeDocument/2006/relationships/image" Target="media/image93.wmf"/><Relationship Id="rId130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A1F3FC506B2811BBE5DBF7396C051E05F758D679CF1F2DF446FCE2733FFBE09F92B203466A3E87104D38795E6CFB1773B577190999B5B16B8D69K4gDH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7.wmf"/><Relationship Id="rId109" Type="http://schemas.openxmlformats.org/officeDocument/2006/relationships/image" Target="media/image82.wmf"/><Relationship Id="rId34" Type="http://schemas.openxmlformats.org/officeDocument/2006/relationships/image" Target="media/image23.wmf"/><Relationship Id="rId50" Type="http://schemas.openxmlformats.org/officeDocument/2006/relationships/image" Target="media/image35.wmf"/><Relationship Id="rId55" Type="http://schemas.openxmlformats.org/officeDocument/2006/relationships/image" Target="media/image39.wmf"/><Relationship Id="rId76" Type="http://schemas.openxmlformats.org/officeDocument/2006/relationships/hyperlink" Target="consultantplus://offline/ref=67A194F2D0AC09ECE0DCE1E1D4FF1DE3BD94FD50C1572F98D2D1318A6464A39E7F1DF4CE84BCBEDAF30ECF14457F478E5AE40DC5A6CAF89D65EB7A83LDz8H" TargetMode="External"/><Relationship Id="rId97" Type="http://schemas.openxmlformats.org/officeDocument/2006/relationships/image" Target="media/image73.wmf"/><Relationship Id="rId104" Type="http://schemas.openxmlformats.org/officeDocument/2006/relationships/image" Target="media/image80.wmf"/><Relationship Id="rId120" Type="http://schemas.openxmlformats.org/officeDocument/2006/relationships/image" Target="media/image92.wmf"/><Relationship Id="rId125" Type="http://schemas.openxmlformats.org/officeDocument/2006/relationships/hyperlink" Target="consultantplus://offline/ref=98EE136D4B0C98E45DF5C0F34EB36F933F4CF1F02F6FF738F4C93CCF921705D20BA570D812F794D2D9F9C12A5EF255FFAA1C443179F833D7E4C69747B4e4I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51.wmf"/><Relationship Id="rId92" Type="http://schemas.openxmlformats.org/officeDocument/2006/relationships/image" Target="media/image68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4.wmf"/><Relationship Id="rId40" Type="http://schemas.openxmlformats.org/officeDocument/2006/relationships/hyperlink" Target="consultantplus://offline/ref=A092A8E841AC0A20E63B35B1129175C04E153254AF110B069969C5C66E92E36AA2987FF590AA1F0E6D8E414A49324F62D0389BF89175A1E2D61B9F45eB71F" TargetMode="External"/><Relationship Id="rId45" Type="http://schemas.openxmlformats.org/officeDocument/2006/relationships/image" Target="media/image30.wmf"/><Relationship Id="rId66" Type="http://schemas.openxmlformats.org/officeDocument/2006/relationships/image" Target="media/image47.wmf"/><Relationship Id="rId87" Type="http://schemas.openxmlformats.org/officeDocument/2006/relationships/image" Target="media/image63.wmf"/><Relationship Id="rId110" Type="http://schemas.openxmlformats.org/officeDocument/2006/relationships/image" Target="media/image83.wmf"/><Relationship Id="rId115" Type="http://schemas.openxmlformats.org/officeDocument/2006/relationships/image" Target="media/image87.wmf"/><Relationship Id="rId131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61" Type="http://schemas.openxmlformats.org/officeDocument/2006/relationships/image" Target="media/image44.wmf"/><Relationship Id="rId82" Type="http://schemas.openxmlformats.org/officeDocument/2006/relationships/image" Target="media/image58.wmf"/><Relationship Id="rId19" Type="http://schemas.openxmlformats.org/officeDocument/2006/relationships/hyperlink" Target="consultantplus://offline/ref=2D3A3821EBFF636CBEB90D50337298AF703C05B940BE4ECC66FD2949F6D706725FAB3682EC526EFD65617F441AB7A975289ED3BC587FDA5240D4EF6120a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14289</Words>
  <Characters>81449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2024-02-09T07:26:00Z</cp:lastPrinted>
  <dcterms:created xsi:type="dcterms:W3CDTF">2020-09-29T12:46:00Z</dcterms:created>
  <dcterms:modified xsi:type="dcterms:W3CDTF">2024-02-09T07:40:00Z</dcterms:modified>
</cp:coreProperties>
</file>